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70D25" w14:textId="77777777" w:rsidR="004E6C4C" w:rsidRDefault="00A85B63" w:rsidP="00B10B13">
      <w:pPr>
        <w:pStyle w:val="NormalWeb"/>
        <w:shd w:val="clear" w:color="auto" w:fill="00B4ED"/>
        <w:spacing w:before="0" w:beforeAutospacing="0" w:after="0" w:afterAutospacing="0"/>
        <w:jc w:val="center"/>
        <w:rPr>
          <w:rFonts w:ascii="Arial" w:hAnsi="Arial" w:cs="Arial"/>
          <w:b/>
          <w:bCs/>
          <w:color w:val="FFFFFF"/>
          <w:sz w:val="36"/>
          <w:szCs w:val="40"/>
        </w:rPr>
      </w:pPr>
      <w:r>
        <w:rPr>
          <w:rFonts w:ascii="Arial" w:hAnsi="Arial" w:cs="Arial"/>
          <w:b/>
          <w:bCs/>
          <w:color w:val="FFFFFF"/>
          <w:sz w:val="36"/>
          <w:szCs w:val="40"/>
        </w:rPr>
        <w:t>Initial Review Submission Form – VA Addendum</w:t>
      </w:r>
      <w:r w:rsidR="00403DF0">
        <w:rPr>
          <w:rFonts w:ascii="Arial" w:hAnsi="Arial" w:cs="Arial"/>
          <w:b/>
          <w:bCs/>
          <w:color w:val="FFFFFF"/>
          <w:sz w:val="36"/>
          <w:szCs w:val="40"/>
        </w:rPr>
        <w:t xml:space="preserve">  </w:t>
      </w:r>
      <w:proofErr w:type="gramStart"/>
      <w:r w:rsidR="00403DF0">
        <w:rPr>
          <w:rFonts w:ascii="Arial" w:hAnsi="Arial" w:cs="Arial"/>
          <w:b/>
          <w:bCs/>
          <w:color w:val="FFFFFF"/>
          <w:sz w:val="36"/>
          <w:szCs w:val="40"/>
        </w:rPr>
        <w:t xml:space="preserve">   (</w:t>
      </w:r>
      <w:proofErr w:type="gramEnd"/>
      <w:r w:rsidR="00403DF0">
        <w:rPr>
          <w:rFonts w:ascii="Arial" w:hAnsi="Arial" w:cs="Arial"/>
          <w:b/>
          <w:bCs/>
          <w:color w:val="FFFFFF"/>
          <w:sz w:val="36"/>
          <w:szCs w:val="40"/>
        </w:rPr>
        <w:t>HRP-</w:t>
      </w:r>
      <w:r>
        <w:rPr>
          <w:rFonts w:ascii="Arial" w:hAnsi="Arial" w:cs="Arial"/>
          <w:b/>
          <w:bCs/>
          <w:color w:val="FFFFFF"/>
          <w:sz w:val="36"/>
          <w:szCs w:val="40"/>
        </w:rPr>
        <w:t>290</w:t>
      </w:r>
      <w:r w:rsidR="00403DF0">
        <w:rPr>
          <w:rFonts w:ascii="Arial" w:hAnsi="Arial" w:cs="Arial"/>
          <w:b/>
          <w:bCs/>
          <w:color w:val="FFFFFF"/>
          <w:sz w:val="36"/>
          <w:szCs w:val="40"/>
        </w:rPr>
        <w:t>)</w:t>
      </w:r>
    </w:p>
    <w:p w14:paraId="77C00D91" w14:textId="77777777" w:rsidR="004E6C4C" w:rsidRPr="00B10B13" w:rsidRDefault="004E6C4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16"/>
          <w:szCs w:val="20"/>
        </w:rPr>
      </w:pPr>
    </w:p>
    <w:p w14:paraId="1DD57EAC" w14:textId="77777777" w:rsidR="00403DF0" w:rsidRPr="00403DF0" w:rsidRDefault="00403DF0" w:rsidP="00403DF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i/>
          <w:iCs/>
          <w:color w:val="FF0000"/>
        </w:rPr>
      </w:pPr>
      <w:r w:rsidRPr="00403DF0">
        <w:rPr>
          <w:rFonts w:ascii="Arial" w:hAnsi="Arial" w:cs="Arial"/>
          <w:b/>
          <w:i/>
          <w:iCs/>
          <w:color w:val="FF0000"/>
        </w:rPr>
        <w:t>Asterisked (</w:t>
      </w:r>
      <w:r w:rsidRPr="00FB28DA">
        <w:rPr>
          <w:rFonts w:ascii="Arial" w:hAnsi="Arial" w:cs="Arial"/>
          <w:b/>
          <w:i/>
          <w:iCs/>
          <w:color w:val="FF0000"/>
        </w:rPr>
        <w:t>*</w:t>
      </w:r>
      <w:r w:rsidRPr="00403DF0">
        <w:rPr>
          <w:rFonts w:ascii="Arial" w:hAnsi="Arial" w:cs="Arial"/>
          <w:b/>
          <w:i/>
          <w:iCs/>
          <w:color w:val="FF0000"/>
        </w:rPr>
        <w:t xml:space="preserve">) </w:t>
      </w:r>
      <w:r w:rsidR="00B10B13">
        <w:rPr>
          <w:rFonts w:ascii="Arial" w:hAnsi="Arial" w:cs="Arial"/>
          <w:b/>
          <w:i/>
          <w:iCs/>
          <w:color w:val="FF0000"/>
        </w:rPr>
        <w:t>questions</w:t>
      </w:r>
      <w:r w:rsidRPr="00403DF0">
        <w:rPr>
          <w:rFonts w:ascii="Arial" w:hAnsi="Arial" w:cs="Arial"/>
          <w:b/>
          <w:i/>
          <w:iCs/>
          <w:color w:val="FF0000"/>
        </w:rPr>
        <w:t xml:space="preserve"> are required.</w:t>
      </w:r>
    </w:p>
    <w:p w14:paraId="22693DDD" w14:textId="77777777" w:rsidR="00403DF0" w:rsidRPr="00403DF0" w:rsidRDefault="00C30017" w:rsidP="00C3001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C30017">
        <w:rPr>
          <w:rFonts w:ascii="Arial" w:hAnsi="Arial" w:cs="Arial"/>
          <w:bCs/>
        </w:rPr>
        <w:t>Use this form as an addendum to "</w:t>
      </w:r>
      <w:hyperlink r:id="rId11" w:history="1">
        <w:r w:rsidRPr="00066AF5">
          <w:rPr>
            <w:rStyle w:val="Hyperlink"/>
            <w:rFonts w:ascii="Arial" w:hAnsi="Arial" w:cs="Arial"/>
            <w:bCs/>
          </w:rPr>
          <w:t>HRP-212 Initial Review of Research</w:t>
        </w:r>
      </w:hyperlink>
      <w:r w:rsidRPr="00C30017">
        <w:rPr>
          <w:rFonts w:ascii="Arial" w:hAnsi="Arial" w:cs="Arial"/>
          <w:bCs/>
        </w:rPr>
        <w:t>" to request initial IRB approval for a</w:t>
      </w:r>
      <w:r>
        <w:rPr>
          <w:rFonts w:ascii="Arial" w:hAnsi="Arial" w:cs="Arial"/>
          <w:bCs/>
        </w:rPr>
        <w:t xml:space="preserve"> </w:t>
      </w:r>
      <w:r w:rsidRPr="00C30017">
        <w:rPr>
          <w:rFonts w:ascii="Arial" w:hAnsi="Arial" w:cs="Arial"/>
          <w:bCs/>
        </w:rPr>
        <w:t>protocol or site conducting VA Research</w:t>
      </w:r>
    </w:p>
    <w:p w14:paraId="3A7715A9" w14:textId="77777777" w:rsidR="00C13325" w:rsidRDefault="00C13325" w:rsidP="00403DF0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14:paraId="0586CE16" w14:textId="77777777" w:rsidR="00C13325" w:rsidRPr="00403DF0" w:rsidRDefault="00C13325" w:rsidP="00C13325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9438EC">
        <w:rPr>
          <w:rFonts w:ascii="Arial" w:hAnsi="Arial" w:cs="Arial"/>
          <w:bCs/>
        </w:rPr>
        <w:t xml:space="preserve">For assistance, contact Client </w:t>
      </w:r>
      <w:r w:rsidR="00C51BFF">
        <w:rPr>
          <w:rFonts w:ascii="Arial" w:hAnsi="Arial" w:cs="Arial"/>
          <w:bCs/>
        </w:rPr>
        <w:t>Care</w:t>
      </w:r>
      <w:r w:rsidRPr="009438EC">
        <w:rPr>
          <w:rFonts w:ascii="Arial" w:hAnsi="Arial" w:cs="Arial"/>
          <w:bCs/>
        </w:rPr>
        <w:t xml:space="preserve"> at </w:t>
      </w:r>
      <w:hyperlink r:id="rId12" w:history="1">
        <w:r w:rsidRPr="005F49FD">
          <w:rPr>
            <w:rStyle w:val="Hyperlink"/>
          </w:rPr>
          <w:t>clientcare@wcgirb.com</w:t>
        </w:r>
      </w:hyperlink>
      <w:r>
        <w:t xml:space="preserve"> or</w:t>
      </w:r>
      <w:r w:rsidRPr="009438EC">
        <w:rPr>
          <w:rFonts w:ascii="Arial" w:hAnsi="Arial" w:cs="Arial"/>
          <w:bCs/>
        </w:rPr>
        <w:t xml:space="preserve"> 855-818-2289</w:t>
      </w:r>
      <w:r>
        <w:rPr>
          <w:rFonts w:ascii="Arial" w:hAnsi="Arial" w:cs="Arial"/>
          <w:bCs/>
        </w:rPr>
        <w:t>.</w:t>
      </w:r>
    </w:p>
    <w:p w14:paraId="1F9CE5BB" w14:textId="77777777" w:rsidR="00C13325" w:rsidRDefault="00C13325" w:rsidP="00403DF0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14:paraId="6125F233" w14:textId="77777777" w:rsidR="00403DF0" w:rsidRPr="00403DF0" w:rsidRDefault="00403DF0" w:rsidP="00403DF0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403DF0">
        <w:rPr>
          <w:rFonts w:ascii="Arial" w:hAnsi="Arial" w:cs="Arial"/>
          <w:bCs/>
        </w:rPr>
        <w:t>If your answer does not fit in the space provided, you may refer to and submit separate attachments.</w:t>
      </w:r>
    </w:p>
    <w:p w14:paraId="07C9825F" w14:textId="77777777" w:rsidR="00403DF0" w:rsidRPr="00403DF0" w:rsidRDefault="00403DF0" w:rsidP="00403DF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i/>
          <w:iCs/>
          <w:color w:val="FF0000"/>
        </w:rPr>
      </w:pPr>
      <w:r w:rsidRPr="00403DF0">
        <w:rPr>
          <w:rFonts w:ascii="Arial" w:hAnsi="Arial" w:cs="Arial"/>
          <w:b/>
          <w:i/>
          <w:iCs/>
          <w:color w:val="FF0000"/>
        </w:rPr>
        <w:t xml:space="preserve">Blank &amp; incomplete answers </w:t>
      </w:r>
      <w:r w:rsidR="00A44E8D">
        <w:rPr>
          <w:rFonts w:ascii="Arial" w:hAnsi="Arial" w:cs="Arial"/>
          <w:b/>
          <w:i/>
          <w:iCs/>
          <w:color w:val="FF0000"/>
        </w:rPr>
        <w:t xml:space="preserve">to required questions will </w:t>
      </w:r>
      <w:r w:rsidRPr="00403DF0">
        <w:rPr>
          <w:rFonts w:ascii="Arial" w:hAnsi="Arial" w:cs="Arial"/>
          <w:b/>
          <w:i/>
          <w:iCs/>
          <w:color w:val="FF0000"/>
        </w:rPr>
        <w:t>result in delayed reviews.</w:t>
      </w:r>
    </w:p>
    <w:p w14:paraId="589B22F1" w14:textId="77777777" w:rsidR="00403DF0" w:rsidRDefault="00403DF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E53CAA" w:rsidRPr="009A724C" w14:paraId="0B84427C" w14:textId="77777777" w:rsidTr="00E53CAA">
        <w:trPr>
          <w:cantSplit/>
          <w:trHeight w:val="386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6CBD" w14:textId="77777777" w:rsidR="00E53CAA" w:rsidRPr="009A724C" w:rsidRDefault="00E53CAA">
            <w:pPr>
              <w:keepNext/>
              <w:tabs>
                <w:tab w:val="right" w:pos="1098"/>
                <w:tab w:val="left" w:pos="8100"/>
                <w:tab w:val="right" w:pos="10260"/>
              </w:tabs>
              <w:ind w:right="72"/>
              <w:rPr>
                <w:rFonts w:cs="Arial"/>
                <w:szCs w:val="20"/>
              </w:rPr>
            </w:pPr>
            <w:r w:rsidRPr="009A724C">
              <w:rPr>
                <w:rFonts w:cs="Arial"/>
                <w:b/>
                <w:color w:val="FF0000"/>
                <w:szCs w:val="20"/>
              </w:rPr>
              <w:t>*</w:t>
            </w:r>
            <w:r w:rsidRPr="009A724C">
              <w:rPr>
                <w:rFonts w:cs="Arial"/>
                <w:szCs w:val="20"/>
              </w:rPr>
              <w:t>Protocol title:</w:t>
            </w:r>
          </w:p>
          <w:p w14:paraId="3C906BCC" w14:textId="77777777" w:rsidR="00E53CAA" w:rsidRPr="009A724C" w:rsidRDefault="00E53CAA">
            <w:pPr>
              <w:keepNext/>
              <w:tabs>
                <w:tab w:val="right" w:pos="1098"/>
                <w:tab w:val="left" w:pos="8100"/>
                <w:tab w:val="right" w:pos="10260"/>
              </w:tabs>
              <w:ind w:right="72"/>
              <w:rPr>
                <w:rFonts w:cs="Arial"/>
                <w:b/>
                <w:bCs/>
                <w:szCs w:val="20"/>
              </w:rPr>
            </w:pPr>
            <w:r w:rsidRPr="009A724C">
              <w:rPr>
                <w:rFonts w:cs="Arial"/>
                <w:b/>
                <w:bCs/>
                <w:color w:val="0000FF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24C">
              <w:rPr>
                <w:rFonts w:cs="Arial"/>
                <w:b/>
                <w:bCs/>
                <w:color w:val="0000FF"/>
                <w:szCs w:val="20"/>
              </w:rPr>
              <w:instrText xml:space="preserve"> FORMTEXT </w:instrText>
            </w:r>
            <w:r w:rsidRPr="009A724C">
              <w:rPr>
                <w:rFonts w:cs="Arial"/>
                <w:b/>
                <w:bCs/>
                <w:color w:val="0000FF"/>
                <w:szCs w:val="20"/>
              </w:rPr>
            </w:r>
            <w:r w:rsidRPr="009A724C">
              <w:rPr>
                <w:rFonts w:cs="Arial"/>
                <w:b/>
                <w:bCs/>
                <w:color w:val="0000FF"/>
                <w:szCs w:val="20"/>
              </w:rPr>
              <w:fldChar w:fldCharType="separate"/>
            </w:r>
            <w:r w:rsidRPr="009A724C">
              <w:rPr>
                <w:rFonts w:cs="Arial"/>
                <w:b/>
                <w:bCs/>
                <w:noProof/>
                <w:color w:val="0000FF"/>
                <w:szCs w:val="20"/>
              </w:rPr>
              <w:t> </w:t>
            </w:r>
            <w:r w:rsidRPr="009A724C">
              <w:rPr>
                <w:rFonts w:cs="Arial"/>
                <w:b/>
                <w:bCs/>
                <w:noProof/>
                <w:color w:val="0000FF"/>
                <w:szCs w:val="20"/>
              </w:rPr>
              <w:t> </w:t>
            </w:r>
            <w:r w:rsidRPr="009A724C">
              <w:rPr>
                <w:rFonts w:cs="Arial"/>
                <w:b/>
                <w:bCs/>
                <w:noProof/>
                <w:color w:val="0000FF"/>
                <w:szCs w:val="20"/>
              </w:rPr>
              <w:t> </w:t>
            </w:r>
            <w:r w:rsidRPr="009A724C">
              <w:rPr>
                <w:rFonts w:cs="Arial"/>
                <w:b/>
                <w:bCs/>
                <w:noProof/>
                <w:color w:val="0000FF"/>
                <w:szCs w:val="20"/>
              </w:rPr>
              <w:t> </w:t>
            </w:r>
            <w:r w:rsidRPr="009A724C">
              <w:rPr>
                <w:rFonts w:cs="Arial"/>
                <w:b/>
                <w:bCs/>
                <w:noProof/>
                <w:color w:val="0000FF"/>
                <w:szCs w:val="20"/>
              </w:rPr>
              <w:t> </w:t>
            </w:r>
            <w:r w:rsidRPr="009A724C">
              <w:rPr>
                <w:rFonts w:cs="Arial"/>
                <w:b/>
                <w:bCs/>
                <w:color w:val="0000FF"/>
                <w:szCs w:val="20"/>
              </w:rPr>
              <w:fldChar w:fldCharType="end"/>
            </w:r>
          </w:p>
        </w:tc>
      </w:tr>
      <w:tr w:rsidR="000D3819" w:rsidRPr="009A724C" w14:paraId="1FEA2370" w14:textId="77777777" w:rsidTr="006C61D3">
        <w:trPr>
          <w:cantSplit/>
          <w:trHeight w:val="491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4C90" w14:textId="77777777" w:rsidR="000D3819" w:rsidRPr="009A724C" w:rsidRDefault="000D3819" w:rsidP="00E53CAA">
            <w:pPr>
              <w:keepNext/>
              <w:tabs>
                <w:tab w:val="left" w:pos="1098"/>
                <w:tab w:val="right" w:pos="10278"/>
              </w:tabs>
              <w:rPr>
                <w:rFonts w:cs="Arial"/>
                <w:i/>
                <w:iCs/>
                <w:szCs w:val="20"/>
              </w:rPr>
            </w:pPr>
            <w:r w:rsidRPr="009A724C">
              <w:rPr>
                <w:rFonts w:cs="Arial"/>
                <w:szCs w:val="20"/>
              </w:rPr>
              <w:t xml:space="preserve">Sponsor's protocol ID </w:t>
            </w:r>
            <w:r w:rsidRPr="009A724C">
              <w:rPr>
                <w:rFonts w:cs="Arial"/>
                <w:i/>
                <w:iCs/>
                <w:szCs w:val="20"/>
              </w:rPr>
              <w:t xml:space="preserve">(if applicable): </w:t>
            </w:r>
          </w:p>
          <w:p w14:paraId="09410F07" w14:textId="77777777" w:rsidR="000D3819" w:rsidRPr="009A724C" w:rsidRDefault="000D3819" w:rsidP="00E53CAA">
            <w:pPr>
              <w:rPr>
                <w:rFonts w:cs="Arial"/>
                <w:szCs w:val="20"/>
              </w:rPr>
            </w:pPr>
            <w:r w:rsidRPr="009A724C">
              <w:rPr>
                <w:rFonts w:cs="Arial"/>
                <w:b/>
                <w:bCs/>
                <w:color w:val="0000FF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24C">
              <w:rPr>
                <w:rFonts w:cs="Arial"/>
                <w:b/>
                <w:bCs/>
                <w:color w:val="0000FF"/>
                <w:szCs w:val="20"/>
              </w:rPr>
              <w:instrText xml:space="preserve"> FORMTEXT </w:instrText>
            </w:r>
            <w:r w:rsidRPr="009A724C">
              <w:rPr>
                <w:rFonts w:cs="Arial"/>
                <w:b/>
                <w:bCs/>
                <w:color w:val="0000FF"/>
                <w:szCs w:val="20"/>
              </w:rPr>
            </w:r>
            <w:r w:rsidRPr="009A724C">
              <w:rPr>
                <w:rFonts w:cs="Arial"/>
                <w:b/>
                <w:bCs/>
                <w:color w:val="0000FF"/>
                <w:szCs w:val="20"/>
              </w:rPr>
              <w:fldChar w:fldCharType="separate"/>
            </w:r>
            <w:r w:rsidRPr="009A724C">
              <w:rPr>
                <w:rFonts w:cs="Arial"/>
                <w:b/>
                <w:bCs/>
                <w:noProof/>
                <w:color w:val="0000FF"/>
                <w:szCs w:val="20"/>
              </w:rPr>
              <w:t> </w:t>
            </w:r>
            <w:r w:rsidRPr="009A724C">
              <w:rPr>
                <w:rFonts w:cs="Arial"/>
                <w:b/>
                <w:bCs/>
                <w:noProof/>
                <w:color w:val="0000FF"/>
                <w:szCs w:val="20"/>
              </w:rPr>
              <w:t> </w:t>
            </w:r>
            <w:r w:rsidRPr="009A724C">
              <w:rPr>
                <w:rFonts w:cs="Arial"/>
                <w:b/>
                <w:bCs/>
                <w:noProof/>
                <w:color w:val="0000FF"/>
                <w:szCs w:val="20"/>
              </w:rPr>
              <w:t> </w:t>
            </w:r>
            <w:r w:rsidRPr="009A724C">
              <w:rPr>
                <w:rFonts w:cs="Arial"/>
                <w:b/>
                <w:bCs/>
                <w:noProof/>
                <w:color w:val="0000FF"/>
                <w:szCs w:val="20"/>
              </w:rPr>
              <w:t> </w:t>
            </w:r>
            <w:r w:rsidRPr="009A724C">
              <w:rPr>
                <w:rFonts w:cs="Arial"/>
                <w:b/>
                <w:bCs/>
                <w:noProof/>
                <w:color w:val="0000FF"/>
                <w:szCs w:val="20"/>
              </w:rPr>
              <w:t> </w:t>
            </w:r>
            <w:r w:rsidRPr="009A724C">
              <w:rPr>
                <w:rFonts w:cs="Arial"/>
                <w:b/>
                <w:bCs/>
                <w:color w:val="0000FF"/>
                <w:szCs w:val="20"/>
              </w:rPr>
              <w:fldChar w:fldCharType="end"/>
            </w:r>
          </w:p>
        </w:tc>
      </w:tr>
    </w:tbl>
    <w:p w14:paraId="745E3363" w14:textId="77777777" w:rsidR="00403DF0" w:rsidRPr="009A724C" w:rsidRDefault="00403DF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E53CAA" w:rsidRPr="00C55836" w14:paraId="6182DBE6" w14:textId="77777777" w:rsidTr="008A289D">
        <w:trPr>
          <w:cantSplit/>
          <w:trHeight w:val="386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438A" w14:textId="77777777" w:rsidR="00E53CAA" w:rsidRPr="009A724C" w:rsidRDefault="005974E4">
            <w:pPr>
              <w:keepNext/>
              <w:tabs>
                <w:tab w:val="right" w:pos="1098"/>
                <w:tab w:val="left" w:pos="8100"/>
                <w:tab w:val="right" w:pos="10260"/>
              </w:tabs>
              <w:ind w:right="72"/>
              <w:rPr>
                <w:rFonts w:cs="Arial"/>
                <w:szCs w:val="20"/>
              </w:rPr>
            </w:pPr>
            <w:r w:rsidRPr="009A724C">
              <w:rPr>
                <w:rFonts w:cs="Arial"/>
                <w:b/>
                <w:color w:val="FF0000"/>
                <w:szCs w:val="20"/>
              </w:rPr>
              <w:t>*</w:t>
            </w:r>
            <w:r w:rsidR="00E53CAA" w:rsidRPr="009A724C">
              <w:rPr>
                <w:rFonts w:cs="Arial"/>
                <w:szCs w:val="20"/>
              </w:rPr>
              <w:t>PI full name:</w:t>
            </w:r>
          </w:p>
          <w:p w14:paraId="08B9F89A" w14:textId="77777777" w:rsidR="00E53CAA" w:rsidRPr="00C55836" w:rsidRDefault="00E53CAA">
            <w:pPr>
              <w:keepNext/>
              <w:tabs>
                <w:tab w:val="right" w:pos="1098"/>
                <w:tab w:val="left" w:pos="8100"/>
                <w:tab w:val="right" w:pos="10260"/>
              </w:tabs>
              <w:ind w:right="72"/>
              <w:rPr>
                <w:rFonts w:cs="Arial"/>
                <w:b/>
                <w:bCs/>
                <w:szCs w:val="20"/>
              </w:rPr>
            </w:pPr>
            <w:r w:rsidRPr="009A724C">
              <w:rPr>
                <w:rFonts w:cs="Arial"/>
                <w:b/>
                <w:bCs/>
                <w:color w:val="0000FF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24C">
              <w:rPr>
                <w:rFonts w:cs="Arial"/>
                <w:b/>
                <w:bCs/>
                <w:color w:val="0000FF"/>
                <w:szCs w:val="20"/>
              </w:rPr>
              <w:instrText xml:space="preserve"> FORMTEXT </w:instrText>
            </w:r>
            <w:r w:rsidRPr="009A724C">
              <w:rPr>
                <w:rFonts w:cs="Arial"/>
                <w:b/>
                <w:bCs/>
                <w:color w:val="0000FF"/>
                <w:szCs w:val="20"/>
              </w:rPr>
            </w:r>
            <w:r w:rsidRPr="009A724C">
              <w:rPr>
                <w:rFonts w:cs="Arial"/>
                <w:b/>
                <w:bCs/>
                <w:color w:val="0000FF"/>
                <w:szCs w:val="20"/>
              </w:rPr>
              <w:fldChar w:fldCharType="separate"/>
            </w:r>
            <w:r w:rsidRPr="009A724C">
              <w:rPr>
                <w:rFonts w:cs="Arial"/>
                <w:b/>
                <w:bCs/>
                <w:noProof/>
                <w:color w:val="0000FF"/>
                <w:szCs w:val="20"/>
              </w:rPr>
              <w:t> </w:t>
            </w:r>
            <w:r w:rsidRPr="009A724C">
              <w:rPr>
                <w:rFonts w:cs="Arial"/>
                <w:b/>
                <w:bCs/>
                <w:noProof/>
                <w:color w:val="0000FF"/>
                <w:szCs w:val="20"/>
              </w:rPr>
              <w:t> </w:t>
            </w:r>
            <w:r w:rsidRPr="009A724C">
              <w:rPr>
                <w:rFonts w:cs="Arial"/>
                <w:b/>
                <w:bCs/>
                <w:noProof/>
                <w:color w:val="0000FF"/>
                <w:szCs w:val="20"/>
              </w:rPr>
              <w:t> </w:t>
            </w:r>
            <w:r w:rsidRPr="009A724C">
              <w:rPr>
                <w:rFonts w:cs="Arial"/>
                <w:b/>
                <w:bCs/>
                <w:noProof/>
                <w:color w:val="0000FF"/>
                <w:szCs w:val="20"/>
              </w:rPr>
              <w:t> </w:t>
            </w:r>
            <w:r w:rsidRPr="009A724C">
              <w:rPr>
                <w:rFonts w:cs="Arial"/>
                <w:b/>
                <w:bCs/>
                <w:noProof/>
                <w:color w:val="0000FF"/>
                <w:szCs w:val="20"/>
              </w:rPr>
              <w:t> </w:t>
            </w:r>
            <w:r w:rsidRPr="009A724C">
              <w:rPr>
                <w:rFonts w:cs="Arial"/>
                <w:b/>
                <w:bCs/>
                <w:color w:val="0000FF"/>
                <w:szCs w:val="20"/>
              </w:rPr>
              <w:fldChar w:fldCharType="end"/>
            </w:r>
          </w:p>
        </w:tc>
      </w:tr>
    </w:tbl>
    <w:p w14:paraId="743AE9FB" w14:textId="77777777" w:rsidR="008A289D" w:rsidRPr="00C55836" w:rsidRDefault="008A289D">
      <w:pPr>
        <w:rPr>
          <w:rFonts w:cs="Arial"/>
          <w:szCs w:val="20"/>
        </w:rPr>
      </w:pPr>
    </w:p>
    <w:p w14:paraId="132F43D0" w14:textId="77777777" w:rsidR="00DE1001" w:rsidRPr="00C55836" w:rsidRDefault="00C30017" w:rsidP="00C55836">
      <w:pPr>
        <w:pStyle w:val="NormalWeb"/>
        <w:keepNext/>
        <w:shd w:val="clear" w:color="auto" w:fill="00B4ED"/>
        <w:spacing w:before="0" w:beforeAutospacing="0" w:after="0" w:afterAutospacing="0"/>
        <w:rPr>
          <w:rFonts w:ascii="Arial" w:hAnsi="Arial" w:cs="Arial"/>
          <w:b/>
          <w:bCs/>
          <w:color w:val="FFFFFF"/>
          <w:szCs w:val="20"/>
        </w:rPr>
      </w:pPr>
      <w:r>
        <w:rPr>
          <w:rFonts w:ascii="Arial" w:hAnsi="Arial" w:cs="Arial"/>
          <w:b/>
          <w:bCs/>
          <w:color w:val="FFFFFF"/>
          <w:szCs w:val="20"/>
        </w:rPr>
        <w:t>Relevance to Veterans</w:t>
      </w:r>
      <w:r w:rsidR="006E2AB3">
        <w:rPr>
          <w:rFonts w:ascii="Arial" w:hAnsi="Arial" w:cs="Arial"/>
          <w:b/>
          <w:bCs/>
          <w:color w:val="FFFFFF"/>
          <w:szCs w:val="20"/>
        </w:rPr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9180"/>
      </w:tblGrid>
      <w:tr w:rsidR="00C30017" w:rsidRPr="00C55836" w14:paraId="1807F304" w14:textId="77777777" w:rsidTr="006E2AB3">
        <w:trPr>
          <w:cantSplit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93F55" w14:textId="77777777" w:rsidR="00C30017" w:rsidRPr="00C55836" w:rsidRDefault="00C30017" w:rsidP="00DE1001">
            <w:pPr>
              <w:numPr>
                <w:ilvl w:val="0"/>
                <w:numId w:val="15"/>
              </w:numPr>
              <w:jc w:val="right"/>
              <w:rPr>
                <w:rFonts w:cs="Arial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5F44" w14:textId="77777777" w:rsidR="00C30017" w:rsidRDefault="00C30017" w:rsidP="00C30017">
            <w:pPr>
              <w:rPr>
                <w:rFonts w:cs="Arial"/>
                <w:szCs w:val="20"/>
              </w:rPr>
            </w:pPr>
            <w:r w:rsidRPr="00FB28DA">
              <w:rPr>
                <w:rFonts w:cs="Arial"/>
                <w:b/>
                <w:color w:val="FF0000"/>
                <w:szCs w:val="20"/>
              </w:rPr>
              <w:t>*</w:t>
            </w:r>
            <w:r w:rsidRPr="00C30017">
              <w:rPr>
                <w:rFonts w:cs="Arial"/>
                <w:szCs w:val="20"/>
              </w:rPr>
              <w:t>Describe the relevance of the proposed project to the health or welfare of the Veteran population</w:t>
            </w:r>
          </w:p>
          <w:p w14:paraId="18C6A72C" w14:textId="77777777" w:rsidR="00C30017" w:rsidRPr="00C55836" w:rsidRDefault="00C30017" w:rsidP="00C30017">
            <w:pPr>
              <w:rPr>
                <w:rFonts w:cs="Arial"/>
                <w:szCs w:val="20"/>
              </w:rPr>
            </w:pPr>
            <w:r w:rsidRPr="00C55836">
              <w:rPr>
                <w:rFonts w:cs="Arial"/>
                <w:b/>
                <w:bCs/>
                <w:color w:val="0000FF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836">
              <w:rPr>
                <w:rFonts w:cs="Arial"/>
                <w:b/>
                <w:bCs/>
                <w:color w:val="0000FF"/>
                <w:szCs w:val="20"/>
              </w:rPr>
              <w:instrText xml:space="preserve"> FORMTEXT </w:instrText>
            </w:r>
            <w:r w:rsidRPr="00C55836">
              <w:rPr>
                <w:rFonts w:cs="Arial"/>
                <w:b/>
                <w:bCs/>
                <w:color w:val="0000FF"/>
                <w:szCs w:val="20"/>
              </w:rPr>
            </w:r>
            <w:r w:rsidRPr="00C55836">
              <w:rPr>
                <w:rFonts w:cs="Arial"/>
                <w:b/>
                <w:bCs/>
                <w:color w:val="0000FF"/>
                <w:szCs w:val="20"/>
              </w:rPr>
              <w:fldChar w:fldCharType="separate"/>
            </w:r>
            <w:r w:rsidRPr="00C55836">
              <w:rPr>
                <w:rFonts w:cs="Arial"/>
                <w:b/>
                <w:bCs/>
                <w:noProof/>
                <w:color w:val="0000FF"/>
                <w:szCs w:val="20"/>
              </w:rPr>
              <w:t> </w:t>
            </w:r>
            <w:r w:rsidRPr="00C55836">
              <w:rPr>
                <w:rFonts w:cs="Arial"/>
                <w:b/>
                <w:bCs/>
                <w:noProof/>
                <w:color w:val="0000FF"/>
                <w:szCs w:val="20"/>
              </w:rPr>
              <w:t> </w:t>
            </w:r>
            <w:r w:rsidRPr="00C55836">
              <w:rPr>
                <w:rFonts w:cs="Arial"/>
                <w:b/>
                <w:bCs/>
                <w:noProof/>
                <w:color w:val="0000FF"/>
                <w:szCs w:val="20"/>
              </w:rPr>
              <w:t> </w:t>
            </w:r>
            <w:r w:rsidRPr="00C55836">
              <w:rPr>
                <w:rFonts w:cs="Arial"/>
                <w:b/>
                <w:bCs/>
                <w:noProof/>
                <w:color w:val="0000FF"/>
                <w:szCs w:val="20"/>
              </w:rPr>
              <w:t> </w:t>
            </w:r>
            <w:r w:rsidRPr="00C55836">
              <w:rPr>
                <w:rFonts w:cs="Arial"/>
                <w:b/>
                <w:bCs/>
                <w:noProof/>
                <w:color w:val="0000FF"/>
                <w:szCs w:val="20"/>
              </w:rPr>
              <w:t> </w:t>
            </w:r>
            <w:r w:rsidRPr="00C55836">
              <w:rPr>
                <w:rFonts w:cs="Arial"/>
                <w:b/>
                <w:bCs/>
                <w:color w:val="0000FF"/>
                <w:szCs w:val="20"/>
              </w:rPr>
              <w:fldChar w:fldCharType="end"/>
            </w:r>
          </w:p>
        </w:tc>
      </w:tr>
    </w:tbl>
    <w:p w14:paraId="0402A47E" w14:textId="77777777" w:rsidR="00ED3686" w:rsidRDefault="00ED3686">
      <w:pPr>
        <w:rPr>
          <w:rFonts w:cs="Arial"/>
          <w:szCs w:val="20"/>
        </w:rPr>
      </w:pPr>
    </w:p>
    <w:p w14:paraId="746D268D" w14:textId="77777777" w:rsidR="0028259F" w:rsidRPr="00C55836" w:rsidRDefault="0028259F" w:rsidP="0028259F">
      <w:pPr>
        <w:pStyle w:val="NormalWeb"/>
        <w:keepNext/>
        <w:shd w:val="clear" w:color="auto" w:fill="00B4ED"/>
        <w:spacing w:before="0" w:beforeAutospacing="0" w:after="0" w:afterAutospacing="0"/>
        <w:rPr>
          <w:rFonts w:ascii="Arial" w:hAnsi="Arial" w:cs="Arial"/>
          <w:b/>
          <w:bCs/>
          <w:color w:val="FFFFFF"/>
          <w:szCs w:val="20"/>
        </w:rPr>
      </w:pPr>
      <w:r>
        <w:rPr>
          <w:rFonts w:ascii="Arial" w:hAnsi="Arial" w:cs="Arial"/>
          <w:b/>
          <w:bCs/>
          <w:color w:val="FFFFFF"/>
          <w:szCs w:val="20"/>
        </w:rPr>
        <w:t>HIPAA</w:t>
      </w:r>
      <w:r w:rsidR="006E2AB3">
        <w:rPr>
          <w:rFonts w:ascii="Arial" w:hAnsi="Arial" w:cs="Arial"/>
          <w:b/>
          <w:bCs/>
          <w:color w:val="FFFFFF"/>
          <w:szCs w:val="20"/>
        </w:rPr>
        <w:t>:</w:t>
      </w: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9180"/>
      </w:tblGrid>
      <w:tr w:rsidR="00E93E5A" w:rsidRPr="00C55836" w14:paraId="677DEE20" w14:textId="77777777" w:rsidTr="006E2AB3">
        <w:trPr>
          <w:cantSplit/>
          <w:trHeight w:val="1190"/>
        </w:trPr>
        <w:tc>
          <w:tcPr>
            <w:tcW w:w="63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A6CD295" w14:textId="77777777" w:rsidR="00E93E5A" w:rsidRPr="00C55836" w:rsidRDefault="00E93E5A" w:rsidP="00395980">
            <w:pPr>
              <w:numPr>
                <w:ilvl w:val="0"/>
                <w:numId w:val="15"/>
              </w:numPr>
              <w:jc w:val="right"/>
              <w:rPr>
                <w:rFonts w:cs="Arial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74C35" w14:textId="77777777" w:rsidR="00E93E5A" w:rsidRPr="00C55836" w:rsidRDefault="00E93E5A" w:rsidP="00395980">
            <w:pPr>
              <w:rPr>
                <w:rFonts w:cs="Arial"/>
                <w:szCs w:val="20"/>
              </w:rPr>
            </w:pPr>
            <w:r w:rsidRPr="00FB28DA">
              <w:rPr>
                <w:rFonts w:cs="Arial"/>
                <w:b/>
                <w:color w:val="FF0000"/>
                <w:szCs w:val="20"/>
              </w:rPr>
              <w:t>*</w:t>
            </w:r>
            <w:r w:rsidRPr="0028259F">
              <w:rPr>
                <w:rFonts w:cs="Arial"/>
                <w:szCs w:val="20"/>
              </w:rPr>
              <w:t>Select one:</w:t>
            </w:r>
          </w:p>
          <w:p w14:paraId="6D93824A" w14:textId="77777777" w:rsidR="00E93E5A" w:rsidRPr="0028259F" w:rsidRDefault="00E93E5A" w:rsidP="00395980">
            <w:pPr>
              <w:rPr>
                <w:rFonts w:cs="Arial"/>
                <w:szCs w:val="20"/>
              </w:rPr>
            </w:pPr>
            <w:r w:rsidRPr="00C55836">
              <w:rPr>
                <w:rFonts w:cs="Arial"/>
                <w:color w:val="0000FF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836">
              <w:rPr>
                <w:rFonts w:cs="Arial"/>
                <w:color w:val="0000FF"/>
                <w:szCs w:val="20"/>
              </w:rPr>
              <w:instrText xml:space="preserve"> FORMCHECKBOX </w:instrText>
            </w:r>
            <w:r w:rsidR="002E145E">
              <w:rPr>
                <w:rFonts w:cs="Arial"/>
                <w:color w:val="0000FF"/>
                <w:szCs w:val="20"/>
              </w:rPr>
            </w:r>
            <w:r w:rsidR="002E145E">
              <w:rPr>
                <w:rFonts w:cs="Arial"/>
                <w:color w:val="0000FF"/>
                <w:szCs w:val="20"/>
              </w:rPr>
              <w:fldChar w:fldCharType="separate"/>
            </w:r>
            <w:r w:rsidRPr="00C55836">
              <w:rPr>
                <w:rFonts w:cs="Arial"/>
                <w:color w:val="0000FF"/>
                <w:szCs w:val="20"/>
              </w:rPr>
              <w:fldChar w:fldCharType="end"/>
            </w:r>
            <w:r>
              <w:rPr>
                <w:rFonts w:cs="Arial"/>
                <w:color w:val="0000FF"/>
                <w:szCs w:val="20"/>
              </w:rPr>
              <w:t xml:space="preserve"> </w:t>
            </w:r>
            <w:r w:rsidRPr="0028259F">
              <w:rPr>
                <w:rFonts w:cs="Arial"/>
                <w:szCs w:val="20"/>
              </w:rPr>
              <w:t xml:space="preserve">The research and site </w:t>
            </w:r>
            <w:proofErr w:type="gramStart"/>
            <w:r w:rsidRPr="0028259F">
              <w:rPr>
                <w:rFonts w:cs="Arial"/>
                <w:szCs w:val="20"/>
              </w:rPr>
              <w:t>is</w:t>
            </w:r>
            <w:proofErr w:type="gramEnd"/>
            <w:r w:rsidRPr="0028259F">
              <w:rPr>
                <w:rFonts w:cs="Arial"/>
                <w:szCs w:val="20"/>
              </w:rPr>
              <w:t xml:space="preserve"> not subject to HIPAA</w:t>
            </w:r>
          </w:p>
          <w:p w14:paraId="4EFA4672" w14:textId="2F3560A4" w:rsidR="00E93E5A" w:rsidRPr="0028259F" w:rsidRDefault="00E93E5A" w:rsidP="00395980">
            <w:pPr>
              <w:rPr>
                <w:rFonts w:cs="Arial"/>
                <w:szCs w:val="20"/>
              </w:rPr>
            </w:pPr>
            <w:r w:rsidRPr="00C55836">
              <w:rPr>
                <w:rFonts w:cs="Arial"/>
                <w:color w:val="0000FF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836">
              <w:rPr>
                <w:rFonts w:cs="Arial"/>
                <w:color w:val="0000FF"/>
                <w:szCs w:val="20"/>
              </w:rPr>
              <w:instrText xml:space="preserve"> FORMCHECKBOX </w:instrText>
            </w:r>
            <w:r w:rsidR="002E145E">
              <w:rPr>
                <w:rFonts w:cs="Arial"/>
                <w:color w:val="0000FF"/>
                <w:szCs w:val="20"/>
              </w:rPr>
            </w:r>
            <w:r w:rsidR="002E145E">
              <w:rPr>
                <w:rFonts w:cs="Arial"/>
                <w:color w:val="0000FF"/>
                <w:szCs w:val="20"/>
              </w:rPr>
              <w:fldChar w:fldCharType="separate"/>
            </w:r>
            <w:r w:rsidRPr="00C55836">
              <w:rPr>
                <w:rFonts w:cs="Arial"/>
                <w:color w:val="0000FF"/>
                <w:szCs w:val="20"/>
              </w:rPr>
              <w:fldChar w:fldCharType="end"/>
            </w:r>
            <w:r>
              <w:rPr>
                <w:rFonts w:cs="Arial"/>
                <w:color w:val="0000FF"/>
                <w:szCs w:val="20"/>
              </w:rPr>
              <w:t xml:space="preserve"> </w:t>
            </w:r>
            <w:r w:rsidRPr="0028259F">
              <w:rPr>
                <w:rFonts w:cs="Arial"/>
                <w:szCs w:val="20"/>
              </w:rPr>
              <w:t xml:space="preserve">The </w:t>
            </w:r>
            <w:r w:rsidR="00FD3ADA" w:rsidRPr="0028259F">
              <w:rPr>
                <w:rFonts w:cs="Arial"/>
                <w:szCs w:val="20"/>
              </w:rPr>
              <w:t xml:space="preserve">research and site </w:t>
            </w:r>
            <w:r w:rsidR="00FD3ADA">
              <w:rPr>
                <w:rFonts w:cs="Arial"/>
                <w:szCs w:val="20"/>
              </w:rPr>
              <w:t xml:space="preserve">will use a VA approved </w:t>
            </w:r>
            <w:r w:rsidRPr="0028259F">
              <w:rPr>
                <w:rFonts w:cs="Arial"/>
                <w:szCs w:val="20"/>
              </w:rPr>
              <w:t>stand-alone HIPAA authorization</w:t>
            </w:r>
          </w:p>
          <w:p w14:paraId="726D5D1A" w14:textId="77777777" w:rsidR="00E93E5A" w:rsidRPr="0028259F" w:rsidRDefault="00E93E5A" w:rsidP="00395980">
            <w:pPr>
              <w:rPr>
                <w:rFonts w:cs="Arial"/>
                <w:szCs w:val="20"/>
              </w:rPr>
            </w:pPr>
            <w:r w:rsidRPr="00C55836">
              <w:rPr>
                <w:rFonts w:cs="Arial"/>
                <w:color w:val="0000FF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836">
              <w:rPr>
                <w:rFonts w:cs="Arial"/>
                <w:color w:val="0000FF"/>
                <w:szCs w:val="20"/>
              </w:rPr>
              <w:instrText xml:space="preserve"> FORMCHECKBOX </w:instrText>
            </w:r>
            <w:r w:rsidR="002E145E">
              <w:rPr>
                <w:rFonts w:cs="Arial"/>
                <w:color w:val="0000FF"/>
                <w:szCs w:val="20"/>
              </w:rPr>
            </w:r>
            <w:r w:rsidR="002E145E">
              <w:rPr>
                <w:rFonts w:cs="Arial"/>
                <w:color w:val="0000FF"/>
                <w:szCs w:val="20"/>
              </w:rPr>
              <w:fldChar w:fldCharType="separate"/>
            </w:r>
            <w:r w:rsidRPr="00C55836">
              <w:rPr>
                <w:rFonts w:cs="Arial"/>
                <w:color w:val="0000FF"/>
                <w:szCs w:val="20"/>
              </w:rPr>
              <w:fldChar w:fldCharType="end"/>
            </w:r>
            <w:r>
              <w:rPr>
                <w:rFonts w:cs="Arial"/>
                <w:color w:val="0000FF"/>
                <w:szCs w:val="20"/>
              </w:rPr>
              <w:t xml:space="preserve"> </w:t>
            </w:r>
            <w:r w:rsidRPr="0028259F">
              <w:rPr>
                <w:rFonts w:cs="Arial"/>
                <w:szCs w:val="20"/>
              </w:rPr>
              <w:t>The consent form incorporates a HIPAA authorization</w:t>
            </w:r>
          </w:p>
          <w:p w14:paraId="6899988B" w14:textId="77777777" w:rsidR="00E93E5A" w:rsidRPr="00C55836" w:rsidRDefault="00E93E5A" w:rsidP="00395980">
            <w:pPr>
              <w:rPr>
                <w:rFonts w:cs="Arial"/>
                <w:szCs w:val="20"/>
              </w:rPr>
            </w:pPr>
            <w:r w:rsidRPr="00C55836">
              <w:rPr>
                <w:rFonts w:cs="Arial"/>
                <w:color w:val="0000FF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836">
              <w:rPr>
                <w:rFonts w:cs="Arial"/>
                <w:color w:val="0000FF"/>
                <w:szCs w:val="20"/>
              </w:rPr>
              <w:instrText xml:space="preserve"> FORMCHECKBOX </w:instrText>
            </w:r>
            <w:r w:rsidR="002E145E">
              <w:rPr>
                <w:rFonts w:cs="Arial"/>
                <w:color w:val="0000FF"/>
                <w:szCs w:val="20"/>
              </w:rPr>
            </w:r>
            <w:r w:rsidR="002E145E">
              <w:rPr>
                <w:rFonts w:cs="Arial"/>
                <w:color w:val="0000FF"/>
                <w:szCs w:val="20"/>
              </w:rPr>
              <w:fldChar w:fldCharType="separate"/>
            </w:r>
            <w:r w:rsidRPr="00C55836">
              <w:rPr>
                <w:rFonts w:cs="Arial"/>
                <w:color w:val="0000FF"/>
                <w:szCs w:val="20"/>
              </w:rPr>
              <w:fldChar w:fldCharType="end"/>
            </w:r>
            <w:r>
              <w:rPr>
                <w:rFonts w:cs="Arial"/>
                <w:color w:val="0000FF"/>
                <w:szCs w:val="20"/>
              </w:rPr>
              <w:t xml:space="preserve"> </w:t>
            </w:r>
            <w:r w:rsidRPr="0028259F">
              <w:rPr>
                <w:rFonts w:cs="Arial"/>
                <w:szCs w:val="20"/>
              </w:rPr>
              <w:t>We are requesting a complete waiver of HIPAA authorization</w:t>
            </w:r>
          </w:p>
        </w:tc>
      </w:tr>
    </w:tbl>
    <w:p w14:paraId="65253576" w14:textId="77777777" w:rsidR="0028259F" w:rsidRDefault="0028259F">
      <w:pPr>
        <w:rPr>
          <w:rFonts w:cs="Arial"/>
          <w:szCs w:val="20"/>
        </w:rPr>
      </w:pPr>
    </w:p>
    <w:p w14:paraId="5F80E906" w14:textId="77777777" w:rsidR="006E2AB3" w:rsidRPr="00C55836" w:rsidRDefault="006E2AB3" w:rsidP="006E2AB3">
      <w:pPr>
        <w:pStyle w:val="NormalWeb"/>
        <w:keepNext/>
        <w:shd w:val="clear" w:color="auto" w:fill="00B4ED"/>
        <w:spacing w:before="0" w:beforeAutospacing="0" w:after="0" w:afterAutospacing="0"/>
        <w:rPr>
          <w:rFonts w:ascii="Arial" w:hAnsi="Arial" w:cs="Arial"/>
          <w:b/>
          <w:bCs/>
          <w:color w:val="FFFFFF"/>
          <w:szCs w:val="20"/>
        </w:rPr>
      </w:pPr>
      <w:r w:rsidRPr="006E2AB3">
        <w:rPr>
          <w:rFonts w:ascii="Arial" w:hAnsi="Arial" w:cs="Arial"/>
          <w:b/>
          <w:bCs/>
          <w:color w:val="FFFFFF"/>
          <w:szCs w:val="20"/>
        </w:rPr>
        <w:t>Local VA Facility Liaison Contact Informatio</w:t>
      </w:r>
      <w:r>
        <w:rPr>
          <w:rFonts w:ascii="Arial" w:hAnsi="Arial" w:cs="Arial"/>
          <w:b/>
          <w:bCs/>
          <w:color w:val="FFFFFF"/>
          <w:szCs w:val="20"/>
        </w:rPr>
        <w:t>n:</w:t>
      </w: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9180"/>
      </w:tblGrid>
      <w:tr w:rsidR="006E2AB3" w:rsidRPr="00C55836" w14:paraId="0F00264E" w14:textId="77777777" w:rsidTr="006E2AB3">
        <w:trPr>
          <w:cantSplit/>
          <w:trHeight w:val="728"/>
        </w:trPr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8805D" w14:textId="77777777" w:rsidR="006E2AB3" w:rsidRPr="00C55836" w:rsidRDefault="006E2AB3" w:rsidP="006E2AB3">
            <w:pPr>
              <w:numPr>
                <w:ilvl w:val="0"/>
                <w:numId w:val="15"/>
              </w:numPr>
              <w:jc w:val="right"/>
              <w:rPr>
                <w:rFonts w:cs="Arial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7348" w14:textId="77777777" w:rsidR="006E2AB3" w:rsidRDefault="006E2AB3" w:rsidP="006C61D3">
            <w:pPr>
              <w:rPr>
                <w:rFonts w:cs="Arial"/>
                <w:szCs w:val="20"/>
              </w:rPr>
            </w:pPr>
            <w:r w:rsidRPr="00FB28DA">
              <w:rPr>
                <w:rFonts w:cs="Arial"/>
                <w:b/>
                <w:color w:val="FF0000"/>
                <w:szCs w:val="20"/>
              </w:rPr>
              <w:t>*</w:t>
            </w:r>
            <w:r>
              <w:rPr>
                <w:rFonts w:cs="Arial"/>
                <w:szCs w:val="20"/>
              </w:rPr>
              <w:t>Full Name</w:t>
            </w:r>
            <w:r w:rsidRPr="0028259F">
              <w:rPr>
                <w:rFonts w:cs="Arial"/>
                <w:szCs w:val="20"/>
              </w:rPr>
              <w:t>:</w:t>
            </w:r>
          </w:p>
          <w:p w14:paraId="701088F7" w14:textId="77777777" w:rsidR="006E2AB3" w:rsidRDefault="006E2AB3" w:rsidP="006C61D3">
            <w:pPr>
              <w:rPr>
                <w:rFonts w:cs="Arial"/>
                <w:szCs w:val="20"/>
              </w:rPr>
            </w:pPr>
            <w:r w:rsidRPr="00C55836">
              <w:rPr>
                <w:rFonts w:cs="Arial"/>
                <w:b/>
                <w:bCs/>
                <w:color w:val="0000FF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836">
              <w:rPr>
                <w:rFonts w:cs="Arial"/>
                <w:b/>
                <w:bCs/>
                <w:color w:val="0000FF"/>
                <w:szCs w:val="20"/>
              </w:rPr>
              <w:instrText xml:space="preserve"> FORMTEXT </w:instrText>
            </w:r>
            <w:r w:rsidRPr="00C55836">
              <w:rPr>
                <w:rFonts w:cs="Arial"/>
                <w:b/>
                <w:bCs/>
                <w:color w:val="0000FF"/>
                <w:szCs w:val="20"/>
              </w:rPr>
            </w:r>
            <w:r w:rsidRPr="00C55836">
              <w:rPr>
                <w:rFonts w:cs="Arial"/>
                <w:b/>
                <w:bCs/>
                <w:color w:val="0000FF"/>
                <w:szCs w:val="20"/>
              </w:rPr>
              <w:fldChar w:fldCharType="separate"/>
            </w:r>
            <w:r w:rsidRPr="00C55836">
              <w:rPr>
                <w:rFonts w:cs="Arial"/>
                <w:b/>
                <w:bCs/>
                <w:noProof/>
                <w:color w:val="0000FF"/>
                <w:szCs w:val="20"/>
              </w:rPr>
              <w:t> </w:t>
            </w:r>
            <w:r w:rsidRPr="00C55836">
              <w:rPr>
                <w:rFonts w:cs="Arial"/>
                <w:b/>
                <w:bCs/>
                <w:noProof/>
                <w:color w:val="0000FF"/>
                <w:szCs w:val="20"/>
              </w:rPr>
              <w:t> </w:t>
            </w:r>
            <w:r w:rsidRPr="00C55836">
              <w:rPr>
                <w:rFonts w:cs="Arial"/>
                <w:b/>
                <w:bCs/>
                <w:noProof/>
                <w:color w:val="0000FF"/>
                <w:szCs w:val="20"/>
              </w:rPr>
              <w:t> </w:t>
            </w:r>
            <w:r w:rsidRPr="00C55836">
              <w:rPr>
                <w:rFonts w:cs="Arial"/>
                <w:b/>
                <w:bCs/>
                <w:noProof/>
                <w:color w:val="0000FF"/>
                <w:szCs w:val="20"/>
              </w:rPr>
              <w:t> </w:t>
            </w:r>
            <w:r w:rsidRPr="00C55836">
              <w:rPr>
                <w:rFonts w:cs="Arial"/>
                <w:b/>
                <w:bCs/>
                <w:noProof/>
                <w:color w:val="0000FF"/>
                <w:szCs w:val="20"/>
              </w:rPr>
              <w:t> </w:t>
            </w:r>
            <w:r w:rsidRPr="00C55836">
              <w:rPr>
                <w:rFonts w:cs="Arial"/>
                <w:b/>
                <w:bCs/>
                <w:color w:val="0000FF"/>
                <w:szCs w:val="20"/>
              </w:rPr>
              <w:fldChar w:fldCharType="end"/>
            </w:r>
          </w:p>
          <w:p w14:paraId="456356A7" w14:textId="77777777" w:rsidR="006E2AB3" w:rsidRPr="00C55836" w:rsidRDefault="006E2AB3" w:rsidP="006C61D3">
            <w:pPr>
              <w:rPr>
                <w:rFonts w:cs="Arial"/>
                <w:szCs w:val="20"/>
              </w:rPr>
            </w:pPr>
          </w:p>
        </w:tc>
      </w:tr>
      <w:tr w:rsidR="006E2AB3" w:rsidRPr="00C55836" w14:paraId="5E4B0334" w14:textId="77777777" w:rsidTr="006E2AB3">
        <w:trPr>
          <w:cantSplit/>
          <w:trHeight w:val="440"/>
        </w:trPr>
        <w:tc>
          <w:tcPr>
            <w:tcW w:w="63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3CA2574" w14:textId="77777777" w:rsidR="006E2AB3" w:rsidRPr="00C55836" w:rsidRDefault="006E2AB3" w:rsidP="006E2AB3">
            <w:pPr>
              <w:numPr>
                <w:ilvl w:val="0"/>
                <w:numId w:val="15"/>
              </w:numPr>
              <w:jc w:val="right"/>
              <w:rPr>
                <w:rFonts w:cs="Arial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B7F93" w14:textId="77777777" w:rsidR="006E2AB3" w:rsidRDefault="006E2AB3" w:rsidP="006E2AB3">
            <w:pPr>
              <w:rPr>
                <w:rFonts w:cs="Arial"/>
                <w:szCs w:val="20"/>
              </w:rPr>
            </w:pPr>
            <w:r w:rsidRPr="00FB28DA">
              <w:rPr>
                <w:rFonts w:cs="Arial"/>
                <w:b/>
                <w:color w:val="FF0000"/>
                <w:szCs w:val="20"/>
              </w:rPr>
              <w:t>*</w:t>
            </w:r>
            <w:r>
              <w:rPr>
                <w:rFonts w:cs="Arial"/>
                <w:szCs w:val="20"/>
              </w:rPr>
              <w:t>Email:</w:t>
            </w:r>
          </w:p>
          <w:p w14:paraId="4D29F93A" w14:textId="77777777" w:rsidR="006E2AB3" w:rsidRPr="006E2AB3" w:rsidRDefault="006E2AB3" w:rsidP="006C61D3">
            <w:pPr>
              <w:rPr>
                <w:rFonts w:cs="Arial"/>
                <w:szCs w:val="20"/>
              </w:rPr>
            </w:pPr>
            <w:r w:rsidRPr="00C55836">
              <w:rPr>
                <w:rFonts w:cs="Arial"/>
                <w:b/>
                <w:bCs/>
                <w:color w:val="0000FF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836">
              <w:rPr>
                <w:rFonts w:cs="Arial"/>
                <w:b/>
                <w:bCs/>
                <w:color w:val="0000FF"/>
                <w:szCs w:val="20"/>
              </w:rPr>
              <w:instrText xml:space="preserve"> FORMTEXT </w:instrText>
            </w:r>
            <w:r w:rsidRPr="00C55836">
              <w:rPr>
                <w:rFonts w:cs="Arial"/>
                <w:b/>
                <w:bCs/>
                <w:color w:val="0000FF"/>
                <w:szCs w:val="20"/>
              </w:rPr>
            </w:r>
            <w:r w:rsidRPr="00C55836">
              <w:rPr>
                <w:rFonts w:cs="Arial"/>
                <w:b/>
                <w:bCs/>
                <w:color w:val="0000FF"/>
                <w:szCs w:val="20"/>
              </w:rPr>
              <w:fldChar w:fldCharType="separate"/>
            </w:r>
            <w:r w:rsidRPr="00C55836">
              <w:rPr>
                <w:rFonts w:cs="Arial"/>
                <w:b/>
                <w:bCs/>
                <w:noProof/>
                <w:color w:val="0000FF"/>
                <w:szCs w:val="20"/>
              </w:rPr>
              <w:t> </w:t>
            </w:r>
            <w:r w:rsidRPr="00C55836">
              <w:rPr>
                <w:rFonts w:cs="Arial"/>
                <w:b/>
                <w:bCs/>
                <w:noProof/>
                <w:color w:val="0000FF"/>
                <w:szCs w:val="20"/>
              </w:rPr>
              <w:t> </w:t>
            </w:r>
            <w:r w:rsidRPr="00C55836">
              <w:rPr>
                <w:rFonts w:cs="Arial"/>
                <w:b/>
                <w:bCs/>
                <w:noProof/>
                <w:color w:val="0000FF"/>
                <w:szCs w:val="20"/>
              </w:rPr>
              <w:t> </w:t>
            </w:r>
            <w:r w:rsidRPr="00C55836">
              <w:rPr>
                <w:rFonts w:cs="Arial"/>
                <w:b/>
                <w:bCs/>
                <w:noProof/>
                <w:color w:val="0000FF"/>
                <w:szCs w:val="20"/>
              </w:rPr>
              <w:t> </w:t>
            </w:r>
            <w:r w:rsidRPr="00C55836">
              <w:rPr>
                <w:rFonts w:cs="Arial"/>
                <w:b/>
                <w:bCs/>
                <w:noProof/>
                <w:color w:val="0000FF"/>
                <w:szCs w:val="20"/>
              </w:rPr>
              <w:t> </w:t>
            </w:r>
            <w:r w:rsidRPr="00C55836">
              <w:rPr>
                <w:rFonts w:cs="Arial"/>
                <w:b/>
                <w:bCs/>
                <w:color w:val="0000FF"/>
                <w:szCs w:val="20"/>
              </w:rPr>
              <w:fldChar w:fldCharType="end"/>
            </w:r>
          </w:p>
        </w:tc>
      </w:tr>
    </w:tbl>
    <w:p w14:paraId="7EC6D99F" w14:textId="77777777" w:rsidR="006E2AB3" w:rsidRDefault="006E2AB3">
      <w:pPr>
        <w:rPr>
          <w:rFonts w:cs="Arial"/>
          <w:szCs w:val="20"/>
        </w:rPr>
      </w:pPr>
    </w:p>
    <w:p w14:paraId="2D97B302" w14:textId="77777777" w:rsidR="00DF20F8" w:rsidRDefault="0028259F" w:rsidP="00C55836">
      <w:pPr>
        <w:pStyle w:val="NormalWeb"/>
        <w:keepNext/>
        <w:shd w:val="clear" w:color="auto" w:fill="00B4ED"/>
        <w:spacing w:before="0" w:beforeAutospacing="0" w:after="0" w:afterAutospacing="0"/>
        <w:rPr>
          <w:rFonts w:ascii="Arial" w:hAnsi="Arial" w:cs="Arial"/>
          <w:b/>
          <w:bCs/>
          <w:color w:val="FFFFFF"/>
          <w:szCs w:val="20"/>
        </w:rPr>
      </w:pPr>
      <w:r>
        <w:rPr>
          <w:rFonts w:ascii="Arial" w:hAnsi="Arial" w:cs="Arial"/>
          <w:b/>
          <w:bCs/>
          <w:color w:val="FFFFFF"/>
          <w:szCs w:val="20"/>
        </w:rPr>
        <w:t>Required Attachments</w:t>
      </w:r>
    </w:p>
    <w:p w14:paraId="2FBB0C26" w14:textId="77777777" w:rsidR="0028259F" w:rsidRPr="0028259F" w:rsidRDefault="0028259F" w:rsidP="0028259F">
      <w:pPr>
        <w:rPr>
          <w:rFonts w:cs="Arial"/>
          <w:b/>
          <w:bCs/>
          <w:color w:val="FF0000"/>
          <w:szCs w:val="20"/>
        </w:rPr>
      </w:pPr>
      <w:r w:rsidRPr="0028259F">
        <w:rPr>
          <w:rFonts w:cs="Arial"/>
          <w:b/>
          <w:bCs/>
          <w:color w:val="FF0000"/>
          <w:szCs w:val="20"/>
        </w:rPr>
        <w:t>To avoid processing delays, remove security/password protection from all submitted documents</w:t>
      </w:r>
      <w:r>
        <w:rPr>
          <w:rFonts w:cs="Arial"/>
          <w:b/>
          <w:bCs/>
          <w:color w:val="FF0000"/>
          <w:szCs w:val="20"/>
        </w:rPr>
        <w:t>.</w:t>
      </w:r>
    </w:p>
    <w:p w14:paraId="35CDDF07" w14:textId="77777777" w:rsidR="009A724C" w:rsidRDefault="009A724C" w:rsidP="0028259F">
      <w:pPr>
        <w:rPr>
          <w:rFonts w:cs="Arial"/>
          <w:szCs w:val="20"/>
        </w:rPr>
      </w:pPr>
    </w:p>
    <w:p w14:paraId="35F1E57D" w14:textId="77777777" w:rsidR="00E74E98" w:rsidRPr="0028259F" w:rsidRDefault="00E74E98" w:rsidP="0028259F">
      <w:pPr>
        <w:rPr>
          <w:rFonts w:cs="Arial"/>
          <w:szCs w:val="20"/>
        </w:rPr>
      </w:pPr>
      <w:r w:rsidRPr="0028259F">
        <w:rPr>
          <w:rFonts w:cs="Arial"/>
          <w:szCs w:val="20"/>
        </w:rPr>
        <w:t>Submit the following documentation:</w:t>
      </w:r>
    </w:p>
    <w:p w14:paraId="1BFDAD00" w14:textId="77777777" w:rsidR="00E74E98" w:rsidRPr="0028259F" w:rsidRDefault="002E145E" w:rsidP="0028259F">
      <w:pPr>
        <w:numPr>
          <w:ilvl w:val="0"/>
          <w:numId w:val="21"/>
        </w:numPr>
        <w:rPr>
          <w:rFonts w:cs="Arial"/>
          <w:szCs w:val="20"/>
        </w:rPr>
      </w:pPr>
      <w:hyperlink r:id="rId13" w:history="1">
        <w:r w:rsidR="00E74E98" w:rsidRPr="00E74E98">
          <w:rPr>
            <w:rStyle w:val="Hyperlink"/>
            <w:rFonts w:cs="Arial"/>
            <w:szCs w:val="20"/>
          </w:rPr>
          <w:t>Initial Review Submission Form (HRP-212)</w:t>
        </w:r>
      </w:hyperlink>
    </w:p>
    <w:p w14:paraId="6DE2A281" w14:textId="77777777" w:rsidR="00E74E98" w:rsidRPr="0028259F" w:rsidRDefault="00E74E98" w:rsidP="0028259F">
      <w:pPr>
        <w:numPr>
          <w:ilvl w:val="0"/>
          <w:numId w:val="21"/>
        </w:numPr>
        <w:rPr>
          <w:rFonts w:cs="Arial"/>
          <w:szCs w:val="20"/>
        </w:rPr>
      </w:pPr>
      <w:r w:rsidRPr="0028259F">
        <w:rPr>
          <w:rFonts w:cs="Arial"/>
          <w:szCs w:val="20"/>
        </w:rPr>
        <w:t xml:space="preserve">This form with all questions marked with a </w:t>
      </w:r>
      <w:r w:rsidRPr="00FB28DA">
        <w:rPr>
          <w:rFonts w:cs="Arial"/>
          <w:b/>
          <w:color w:val="FF0000"/>
          <w:szCs w:val="20"/>
        </w:rPr>
        <w:t>*</w:t>
      </w:r>
      <w:r w:rsidRPr="0028259F">
        <w:rPr>
          <w:rFonts w:cs="Arial"/>
          <w:szCs w:val="20"/>
        </w:rPr>
        <w:t xml:space="preserve"> answered</w:t>
      </w:r>
    </w:p>
    <w:p w14:paraId="2A810FF9" w14:textId="77777777" w:rsidR="00DF20F8" w:rsidRPr="006E2AB3" w:rsidRDefault="00E74E98" w:rsidP="006C61D3">
      <w:pPr>
        <w:numPr>
          <w:ilvl w:val="0"/>
          <w:numId w:val="21"/>
        </w:numPr>
        <w:rPr>
          <w:rFonts w:cs="Arial"/>
          <w:szCs w:val="20"/>
        </w:rPr>
      </w:pPr>
      <w:r w:rsidRPr="006E2AB3">
        <w:rPr>
          <w:rFonts w:cs="Arial"/>
          <w:szCs w:val="20"/>
        </w:rPr>
        <w:t>Documents supporting answers to questions in this form</w:t>
      </w:r>
    </w:p>
    <w:p w14:paraId="344E8685" w14:textId="77777777" w:rsidR="00DF20F8" w:rsidRPr="00C55836" w:rsidRDefault="00DF20F8">
      <w:pPr>
        <w:rPr>
          <w:rFonts w:cs="Arial"/>
          <w:szCs w:val="20"/>
        </w:rPr>
      </w:pPr>
    </w:p>
    <w:p w14:paraId="438B6599" w14:textId="77777777" w:rsidR="00DF20F8" w:rsidRPr="00C55836" w:rsidRDefault="006E2AB3" w:rsidP="00C55836">
      <w:pPr>
        <w:pStyle w:val="NormalWeb"/>
        <w:keepNext/>
        <w:shd w:val="clear" w:color="auto" w:fill="00B4ED"/>
        <w:spacing w:before="0" w:beforeAutospacing="0" w:after="0" w:afterAutospacing="0"/>
        <w:rPr>
          <w:rFonts w:ascii="Arial" w:hAnsi="Arial" w:cs="Arial"/>
          <w:b/>
          <w:bCs/>
          <w:color w:val="FFFFFF"/>
          <w:szCs w:val="20"/>
        </w:rPr>
      </w:pPr>
      <w:r>
        <w:rPr>
          <w:rFonts w:ascii="Arial" w:hAnsi="Arial" w:cs="Arial"/>
          <w:b/>
          <w:bCs/>
          <w:color w:val="FFFFFF"/>
          <w:szCs w:val="20"/>
        </w:rPr>
        <w:t xml:space="preserve">Acknowledgements: </w:t>
      </w:r>
    </w:p>
    <w:p w14:paraId="55C56AC8" w14:textId="77777777" w:rsidR="006E2AB3" w:rsidRPr="006E2AB3" w:rsidRDefault="006E2AB3" w:rsidP="006E2AB3">
      <w:r w:rsidRPr="006E2AB3">
        <w:t>By submitting this form, I confirm that</w:t>
      </w:r>
    </w:p>
    <w:p w14:paraId="119E7072" w14:textId="77777777" w:rsidR="0028259F" w:rsidRPr="0028259F" w:rsidRDefault="0028259F" w:rsidP="0028259F">
      <w:pPr>
        <w:numPr>
          <w:ilvl w:val="0"/>
          <w:numId w:val="22"/>
        </w:numPr>
        <w:rPr>
          <w:rFonts w:eastAsia="Arial" w:cs="Arial"/>
          <w:szCs w:val="20"/>
        </w:rPr>
      </w:pPr>
      <w:r w:rsidRPr="0028259F">
        <w:rPr>
          <w:rFonts w:eastAsia="Arial" w:cs="Arial"/>
          <w:szCs w:val="20"/>
        </w:rPr>
        <w:t>The information within this form is accurate and complete.</w:t>
      </w:r>
    </w:p>
    <w:p w14:paraId="064C8D93" w14:textId="77777777" w:rsidR="0028259F" w:rsidRPr="0028259F" w:rsidRDefault="0028259F" w:rsidP="0028259F">
      <w:pPr>
        <w:numPr>
          <w:ilvl w:val="0"/>
          <w:numId w:val="22"/>
        </w:numPr>
        <w:rPr>
          <w:rFonts w:eastAsia="Arial" w:cs="Arial"/>
          <w:szCs w:val="20"/>
        </w:rPr>
      </w:pPr>
      <w:r w:rsidRPr="0028259F">
        <w:rPr>
          <w:rFonts w:eastAsia="Arial" w:cs="Arial"/>
          <w:szCs w:val="20"/>
        </w:rPr>
        <w:t>I am the Principal Investigator (PI) or the PI’s designee authorized to submit on behalf of the PI.</w:t>
      </w:r>
    </w:p>
    <w:p w14:paraId="41DFF0CE" w14:textId="77777777" w:rsidR="0028259F" w:rsidRPr="0028259F" w:rsidRDefault="0028259F" w:rsidP="0028259F">
      <w:pPr>
        <w:numPr>
          <w:ilvl w:val="0"/>
          <w:numId w:val="22"/>
        </w:numPr>
        <w:rPr>
          <w:rFonts w:eastAsia="Arial" w:cs="Arial"/>
          <w:szCs w:val="20"/>
        </w:rPr>
      </w:pPr>
      <w:r w:rsidRPr="0028259F">
        <w:rPr>
          <w:rFonts w:eastAsia="Arial" w:cs="Arial"/>
          <w:szCs w:val="20"/>
        </w:rPr>
        <w:t>The PI has full awareness of the information within this form.</w:t>
      </w:r>
    </w:p>
    <w:p w14:paraId="4725F5B6" w14:textId="77777777" w:rsidR="0028259F" w:rsidRDefault="0028259F" w:rsidP="0028259F">
      <w:pPr>
        <w:rPr>
          <w:rFonts w:eastAsia="Arial" w:cs="Arial"/>
          <w:szCs w:val="20"/>
        </w:rPr>
      </w:pPr>
    </w:p>
    <w:p w14:paraId="16503005" w14:textId="77777777" w:rsidR="0028259F" w:rsidRPr="0028259F" w:rsidRDefault="0028259F" w:rsidP="009E343C">
      <w:pPr>
        <w:keepNext/>
        <w:rPr>
          <w:rFonts w:eastAsia="Arial" w:cs="Arial"/>
          <w:szCs w:val="20"/>
        </w:rPr>
      </w:pPr>
      <w:r w:rsidRPr="0028259F">
        <w:rPr>
          <w:rFonts w:eastAsia="Arial" w:cs="Arial"/>
          <w:szCs w:val="20"/>
        </w:rPr>
        <w:lastRenderedPageBreak/>
        <w:t>By submitting this form, I confirm that the investigators conducting this research will:</w:t>
      </w:r>
    </w:p>
    <w:p w14:paraId="1D4EEEAF" w14:textId="77777777" w:rsidR="0028259F" w:rsidRPr="0028259F" w:rsidRDefault="0028259F" w:rsidP="0028259F">
      <w:pPr>
        <w:numPr>
          <w:ilvl w:val="0"/>
          <w:numId w:val="23"/>
        </w:numPr>
        <w:rPr>
          <w:rFonts w:eastAsia="Arial" w:cs="Arial"/>
          <w:szCs w:val="20"/>
        </w:rPr>
      </w:pPr>
      <w:r w:rsidRPr="0028259F">
        <w:rPr>
          <w:rFonts w:eastAsia="Arial" w:cs="Arial"/>
          <w:szCs w:val="20"/>
        </w:rPr>
        <w:t>Immediately notify the IRB orally upon becoming aware of any local research death that is both unanticipated and related to the research</w:t>
      </w:r>
    </w:p>
    <w:p w14:paraId="78277242" w14:textId="77777777" w:rsidR="0028259F" w:rsidRPr="0028259F" w:rsidRDefault="0028259F" w:rsidP="0028259F">
      <w:pPr>
        <w:numPr>
          <w:ilvl w:val="0"/>
          <w:numId w:val="23"/>
        </w:numPr>
        <w:rPr>
          <w:rFonts w:eastAsia="Arial" w:cs="Arial"/>
          <w:szCs w:val="20"/>
        </w:rPr>
      </w:pPr>
      <w:r w:rsidRPr="0028259F">
        <w:rPr>
          <w:rFonts w:eastAsia="Arial" w:cs="Arial"/>
          <w:szCs w:val="20"/>
        </w:rPr>
        <w:t>Within 5 business days notify the IRB in writing upon becoming aware of:</w:t>
      </w:r>
    </w:p>
    <w:p w14:paraId="1C574125" w14:textId="77777777" w:rsidR="0028259F" w:rsidRPr="0028259F" w:rsidRDefault="0028259F" w:rsidP="0028259F">
      <w:pPr>
        <w:numPr>
          <w:ilvl w:val="1"/>
          <w:numId w:val="23"/>
        </w:numPr>
        <w:rPr>
          <w:rFonts w:eastAsia="Arial" w:cs="Arial"/>
          <w:szCs w:val="20"/>
        </w:rPr>
      </w:pPr>
      <w:r w:rsidRPr="0028259F">
        <w:rPr>
          <w:rFonts w:eastAsia="Arial" w:cs="Arial"/>
          <w:szCs w:val="20"/>
        </w:rPr>
        <w:t>Any local SAE that is both unanticipated and related to the research</w:t>
      </w:r>
    </w:p>
    <w:p w14:paraId="5A6AE2F6" w14:textId="77777777" w:rsidR="0028259F" w:rsidRPr="0028259F" w:rsidRDefault="0028259F" w:rsidP="0028259F">
      <w:pPr>
        <w:numPr>
          <w:ilvl w:val="1"/>
          <w:numId w:val="23"/>
        </w:numPr>
        <w:rPr>
          <w:rFonts w:eastAsia="Arial" w:cs="Arial"/>
          <w:szCs w:val="20"/>
        </w:rPr>
      </w:pPr>
      <w:r w:rsidRPr="0028259F">
        <w:rPr>
          <w:rFonts w:eastAsia="Arial" w:cs="Arial"/>
          <w:szCs w:val="20"/>
        </w:rPr>
        <w:t>Any serious problem that is both unanticipated and related to the research</w:t>
      </w:r>
    </w:p>
    <w:p w14:paraId="5191CBE3" w14:textId="77777777" w:rsidR="0028259F" w:rsidRPr="0028259F" w:rsidRDefault="0028259F" w:rsidP="0028259F">
      <w:pPr>
        <w:numPr>
          <w:ilvl w:val="1"/>
          <w:numId w:val="23"/>
        </w:numPr>
        <w:rPr>
          <w:rFonts w:eastAsia="Arial" w:cs="Arial"/>
          <w:szCs w:val="20"/>
        </w:rPr>
      </w:pPr>
      <w:r w:rsidRPr="0028259F">
        <w:rPr>
          <w:rFonts w:eastAsia="Arial" w:cs="Arial"/>
          <w:szCs w:val="20"/>
        </w:rPr>
        <w:t>Any apparent serious or continuing noncompliance with IRB or other human research protection requirements</w:t>
      </w:r>
    </w:p>
    <w:p w14:paraId="6147991B" w14:textId="77777777" w:rsidR="0028259F" w:rsidRPr="0028259F" w:rsidRDefault="0028259F" w:rsidP="0028259F">
      <w:pPr>
        <w:numPr>
          <w:ilvl w:val="1"/>
          <w:numId w:val="23"/>
        </w:numPr>
        <w:rPr>
          <w:rFonts w:eastAsia="Arial" w:cs="Arial"/>
          <w:szCs w:val="20"/>
        </w:rPr>
      </w:pPr>
      <w:r w:rsidRPr="0028259F">
        <w:rPr>
          <w:rFonts w:eastAsia="Arial" w:cs="Arial"/>
          <w:szCs w:val="20"/>
        </w:rPr>
        <w:t>Any suspension or termination of VA research by, or at the direction of, any entity external to the facility</w:t>
      </w:r>
    </w:p>
    <w:p w14:paraId="12C99241" w14:textId="77777777" w:rsidR="0028259F" w:rsidRPr="0028259F" w:rsidRDefault="0028259F" w:rsidP="0028259F">
      <w:pPr>
        <w:numPr>
          <w:ilvl w:val="1"/>
          <w:numId w:val="23"/>
        </w:numPr>
        <w:rPr>
          <w:rFonts w:eastAsia="Arial" w:cs="Arial"/>
          <w:szCs w:val="20"/>
        </w:rPr>
      </w:pPr>
      <w:r w:rsidRPr="0028259F">
        <w:rPr>
          <w:rFonts w:eastAsia="Arial" w:cs="Arial"/>
          <w:szCs w:val="20"/>
        </w:rPr>
        <w:t>Any HIPAA privacy rule deficiencies, including uses and disclosures of PHI for research without legal authority (e.g. without a valid authorization or waiver of authorization), are to be reported in accordance with the requirements included in this section.</w:t>
      </w:r>
    </w:p>
    <w:p w14:paraId="59FC7B3D" w14:textId="77777777" w:rsidR="0028259F" w:rsidRPr="0028259F" w:rsidRDefault="0028259F" w:rsidP="0028259F">
      <w:pPr>
        <w:numPr>
          <w:ilvl w:val="0"/>
          <w:numId w:val="23"/>
        </w:numPr>
        <w:rPr>
          <w:rFonts w:eastAsia="Arial" w:cs="Arial"/>
          <w:szCs w:val="20"/>
        </w:rPr>
      </w:pPr>
      <w:r w:rsidRPr="0028259F">
        <w:rPr>
          <w:rFonts w:eastAsia="Arial" w:cs="Arial"/>
          <w:szCs w:val="20"/>
        </w:rPr>
        <w:t>Comply with all applicable VA and other Federal requirements regarding conflict of interest.</w:t>
      </w:r>
    </w:p>
    <w:p w14:paraId="4610B2C5" w14:textId="77777777" w:rsidR="00DF20F8" w:rsidRPr="00FB28DA" w:rsidRDefault="0028259F" w:rsidP="0028259F">
      <w:pPr>
        <w:numPr>
          <w:ilvl w:val="0"/>
          <w:numId w:val="23"/>
        </w:numPr>
        <w:rPr>
          <w:rFonts w:cs="Arial"/>
          <w:szCs w:val="20"/>
        </w:rPr>
      </w:pPr>
      <w:r w:rsidRPr="0028259F">
        <w:rPr>
          <w:rFonts w:eastAsia="Arial" w:cs="Arial"/>
          <w:szCs w:val="20"/>
        </w:rPr>
        <w:t>Notify the IRB within 5 business days of any change to information provided on this form.</w:t>
      </w:r>
    </w:p>
    <w:p w14:paraId="09A700B8" w14:textId="77777777" w:rsidR="00FB28DA" w:rsidRPr="00C55836" w:rsidRDefault="00FB28DA" w:rsidP="00FB28DA">
      <w:pPr>
        <w:ind w:left="720"/>
        <w:rPr>
          <w:rFonts w:cs="Arial"/>
          <w:szCs w:val="20"/>
        </w:rPr>
      </w:pPr>
    </w:p>
    <w:p w14:paraId="66D33B74" w14:textId="77777777" w:rsidR="004E6C4C" w:rsidRPr="00C55836" w:rsidRDefault="004E6C4C" w:rsidP="00501374">
      <w:pPr>
        <w:pStyle w:val="NormalWeb"/>
        <w:shd w:val="clear" w:color="auto" w:fill="00B4ED"/>
        <w:spacing w:before="0" w:beforeAutospacing="0" w:after="0" w:afterAutospacing="0"/>
        <w:rPr>
          <w:rFonts w:ascii="Arial" w:hAnsi="Arial" w:cs="Arial"/>
          <w:b/>
          <w:bCs/>
          <w:color w:val="FFFFFF"/>
          <w:szCs w:val="20"/>
        </w:rPr>
      </w:pPr>
      <w:r w:rsidRPr="00C55836">
        <w:rPr>
          <w:rFonts w:ascii="Arial" w:hAnsi="Arial" w:cs="Arial"/>
          <w:b/>
          <w:bCs/>
          <w:color w:val="FFFFFF"/>
          <w:szCs w:val="20"/>
        </w:rPr>
        <w:t>PERSON COMPLETING THIS FORM: Please tell us who you are and how we can contact you if we have questions about this form.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4"/>
      </w:tblGrid>
      <w:tr w:rsidR="009E343C" w:rsidRPr="00C55836" w14:paraId="0DDBD9FD" w14:textId="77777777" w:rsidTr="006C61D3">
        <w:trPr>
          <w:cantSplit/>
        </w:trPr>
        <w:tc>
          <w:tcPr>
            <w:tcW w:w="9864" w:type="dxa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509CBC36" w14:textId="77777777" w:rsidR="009E343C" w:rsidRPr="00C55836" w:rsidRDefault="009E343C" w:rsidP="006C61D3">
            <w:pPr>
              <w:tabs>
                <w:tab w:val="left" w:pos="4579"/>
                <w:tab w:val="left" w:pos="5382"/>
                <w:tab w:val="left" w:pos="7092"/>
                <w:tab w:val="right" w:pos="8802"/>
              </w:tabs>
              <w:spacing w:before="120"/>
              <w:ind w:left="72"/>
              <w:rPr>
                <w:rFonts w:cs="Arial"/>
                <w:color w:val="0000FF"/>
                <w:szCs w:val="20"/>
              </w:rPr>
            </w:pPr>
            <w:r w:rsidRPr="00C55836">
              <w:rPr>
                <w:rFonts w:cs="Arial"/>
                <w:color w:val="0000FF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C55836">
              <w:rPr>
                <w:rFonts w:cs="Arial"/>
                <w:color w:val="0000FF"/>
                <w:szCs w:val="20"/>
                <w:u w:val="single"/>
              </w:rPr>
              <w:instrText xml:space="preserve"> FORMTEXT </w:instrText>
            </w:r>
            <w:r w:rsidRPr="00C55836">
              <w:rPr>
                <w:rFonts w:cs="Arial"/>
                <w:color w:val="0000FF"/>
                <w:szCs w:val="20"/>
                <w:u w:val="single"/>
              </w:rPr>
            </w:r>
            <w:r w:rsidRPr="00C55836">
              <w:rPr>
                <w:rFonts w:cs="Arial"/>
                <w:color w:val="0000FF"/>
                <w:szCs w:val="20"/>
                <w:u w:val="single"/>
              </w:rPr>
              <w:fldChar w:fldCharType="separate"/>
            </w:r>
            <w:r w:rsidRPr="00C55836">
              <w:rPr>
                <w:rFonts w:cs="Arial"/>
                <w:noProof/>
                <w:color w:val="0000FF"/>
                <w:szCs w:val="20"/>
                <w:u w:val="single"/>
              </w:rPr>
              <w:tab/>
            </w:r>
            <w:r w:rsidRPr="00C55836">
              <w:rPr>
                <w:rFonts w:cs="Arial"/>
                <w:color w:val="0000FF"/>
                <w:szCs w:val="20"/>
                <w:u w:val="single"/>
              </w:rPr>
              <w:fldChar w:fldCharType="end"/>
            </w:r>
            <w:r w:rsidRPr="00C55836">
              <w:rPr>
                <w:rFonts w:cs="Arial"/>
                <w:color w:val="0000FF"/>
                <w:szCs w:val="20"/>
              </w:rPr>
              <w:tab/>
            </w:r>
            <w:r w:rsidRPr="00C55836">
              <w:rPr>
                <w:rFonts w:cs="Arial"/>
                <w:color w:val="0000FF"/>
                <w:szCs w:val="20"/>
                <w:u w:val="single"/>
              </w:rPr>
              <w:t xml:space="preserve"> </w:t>
            </w:r>
            <w:r w:rsidRPr="00C55836">
              <w:rPr>
                <w:rFonts w:cs="Arial"/>
                <w:color w:val="0000FF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C55836">
              <w:rPr>
                <w:rFonts w:cs="Arial"/>
                <w:color w:val="0000FF"/>
                <w:szCs w:val="20"/>
                <w:u w:val="single"/>
              </w:rPr>
              <w:instrText xml:space="preserve"> FORMTEXT </w:instrText>
            </w:r>
            <w:r w:rsidRPr="00C55836">
              <w:rPr>
                <w:rFonts w:cs="Arial"/>
                <w:color w:val="0000FF"/>
                <w:szCs w:val="20"/>
                <w:u w:val="single"/>
              </w:rPr>
            </w:r>
            <w:r w:rsidRPr="00C55836">
              <w:rPr>
                <w:rFonts w:cs="Arial"/>
                <w:color w:val="0000FF"/>
                <w:szCs w:val="20"/>
                <w:u w:val="single"/>
              </w:rPr>
              <w:fldChar w:fldCharType="separate"/>
            </w:r>
            <w:r w:rsidRPr="00C55836">
              <w:rPr>
                <w:rFonts w:cs="Arial"/>
                <w:noProof/>
                <w:color w:val="0000FF"/>
                <w:szCs w:val="20"/>
                <w:u w:val="single"/>
              </w:rPr>
              <w:tab/>
            </w:r>
            <w:r w:rsidRPr="00C55836">
              <w:rPr>
                <w:rFonts w:cs="Arial"/>
                <w:color w:val="0000FF"/>
                <w:szCs w:val="20"/>
                <w:u w:val="single"/>
              </w:rPr>
              <w:fldChar w:fldCharType="end"/>
            </w:r>
            <w:r w:rsidRPr="00C55836">
              <w:rPr>
                <w:rFonts w:cs="Arial"/>
                <w:color w:val="0000FF"/>
                <w:szCs w:val="20"/>
              </w:rPr>
              <w:t xml:space="preserve"> </w:t>
            </w:r>
          </w:p>
          <w:p w14:paraId="27ED531D" w14:textId="77777777" w:rsidR="009E343C" w:rsidRPr="00C55836" w:rsidRDefault="009E343C" w:rsidP="006C61D3">
            <w:pPr>
              <w:tabs>
                <w:tab w:val="left" w:pos="4579"/>
                <w:tab w:val="left" w:pos="5472"/>
                <w:tab w:val="left" w:pos="6379"/>
                <w:tab w:val="left" w:pos="6559"/>
                <w:tab w:val="right" w:pos="8802"/>
              </w:tabs>
              <w:ind w:left="72"/>
              <w:rPr>
                <w:rFonts w:cs="Arial"/>
                <w:b/>
                <w:bCs/>
                <w:szCs w:val="20"/>
              </w:rPr>
            </w:pPr>
            <w:r w:rsidRPr="00E54ADA">
              <w:rPr>
                <w:rFonts w:cs="Arial"/>
                <w:color w:val="FF0000"/>
                <w:szCs w:val="20"/>
              </w:rPr>
              <w:t>*</w:t>
            </w:r>
            <w:r w:rsidRPr="00C55836">
              <w:rPr>
                <w:rFonts w:cs="Arial"/>
                <w:szCs w:val="20"/>
              </w:rPr>
              <w:t>Printed or Typed Name of Person Completing This Form</w:t>
            </w:r>
            <w:r w:rsidRPr="00C55836">
              <w:rPr>
                <w:rFonts w:cs="Arial"/>
                <w:szCs w:val="20"/>
              </w:rPr>
              <w:tab/>
            </w:r>
            <w:r w:rsidRPr="00E54ADA">
              <w:rPr>
                <w:rFonts w:cs="Arial"/>
                <w:color w:val="FF0000"/>
                <w:szCs w:val="20"/>
              </w:rPr>
              <w:t>*</w:t>
            </w:r>
            <w:r w:rsidRPr="00C55836">
              <w:rPr>
                <w:rFonts w:cs="Arial"/>
                <w:szCs w:val="20"/>
              </w:rPr>
              <w:t xml:space="preserve">Date </w:t>
            </w:r>
          </w:p>
          <w:p w14:paraId="569A3DCD" w14:textId="77777777" w:rsidR="009E343C" w:rsidRPr="00C55836" w:rsidRDefault="009E343C" w:rsidP="006C61D3">
            <w:pPr>
              <w:tabs>
                <w:tab w:val="left" w:pos="4579"/>
                <w:tab w:val="left" w:pos="4759"/>
                <w:tab w:val="left" w:pos="6379"/>
                <w:tab w:val="left" w:pos="6559"/>
                <w:tab w:val="right" w:pos="8802"/>
              </w:tabs>
              <w:ind w:left="72"/>
              <w:rPr>
                <w:rFonts w:cs="Arial"/>
                <w:color w:val="0000FF"/>
                <w:szCs w:val="20"/>
              </w:rPr>
            </w:pPr>
          </w:p>
          <w:p w14:paraId="7641B923" w14:textId="77777777" w:rsidR="009E343C" w:rsidRPr="00C55836" w:rsidRDefault="009E343C" w:rsidP="006C61D3">
            <w:pPr>
              <w:tabs>
                <w:tab w:val="left" w:pos="4579"/>
                <w:tab w:val="left" w:pos="4759"/>
                <w:tab w:val="left" w:pos="6379"/>
                <w:tab w:val="left" w:pos="6559"/>
                <w:tab w:val="right" w:pos="8802"/>
              </w:tabs>
              <w:ind w:left="72"/>
              <w:rPr>
                <w:rFonts w:cs="Arial"/>
                <w:color w:val="0000FF"/>
                <w:szCs w:val="20"/>
                <w:u w:val="single"/>
              </w:rPr>
            </w:pPr>
            <w:r w:rsidRPr="00C55836">
              <w:rPr>
                <w:rFonts w:cs="Arial"/>
                <w:color w:val="0000FF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C55836">
              <w:rPr>
                <w:rFonts w:cs="Arial"/>
                <w:color w:val="0000FF"/>
                <w:szCs w:val="20"/>
                <w:u w:val="single"/>
              </w:rPr>
              <w:instrText xml:space="preserve"> FORMTEXT </w:instrText>
            </w:r>
            <w:r w:rsidRPr="00C55836">
              <w:rPr>
                <w:rFonts w:cs="Arial"/>
                <w:color w:val="0000FF"/>
                <w:szCs w:val="20"/>
                <w:u w:val="single"/>
              </w:rPr>
            </w:r>
            <w:r w:rsidRPr="00C55836">
              <w:rPr>
                <w:rFonts w:cs="Arial"/>
                <w:color w:val="0000FF"/>
                <w:szCs w:val="20"/>
                <w:u w:val="single"/>
              </w:rPr>
              <w:fldChar w:fldCharType="separate"/>
            </w:r>
            <w:r w:rsidRPr="00C55836">
              <w:rPr>
                <w:rFonts w:cs="Arial"/>
                <w:noProof/>
                <w:color w:val="0000FF"/>
                <w:szCs w:val="20"/>
                <w:u w:val="single"/>
              </w:rPr>
              <w:tab/>
            </w:r>
            <w:r w:rsidRPr="00C55836">
              <w:rPr>
                <w:rFonts w:cs="Arial"/>
                <w:color w:val="0000FF"/>
                <w:szCs w:val="20"/>
                <w:u w:val="single"/>
              </w:rPr>
              <w:fldChar w:fldCharType="end"/>
            </w:r>
          </w:p>
          <w:p w14:paraId="5268617C" w14:textId="77777777" w:rsidR="009E343C" w:rsidRPr="00C55836" w:rsidRDefault="009E343C" w:rsidP="006C61D3">
            <w:pPr>
              <w:tabs>
                <w:tab w:val="left" w:pos="4759"/>
                <w:tab w:val="left" w:pos="6559"/>
                <w:tab w:val="left" w:pos="7452"/>
                <w:tab w:val="right" w:pos="9900"/>
              </w:tabs>
              <w:ind w:left="72"/>
              <w:rPr>
                <w:rFonts w:cs="Arial"/>
                <w:szCs w:val="20"/>
              </w:rPr>
            </w:pPr>
            <w:r w:rsidRPr="00C55836">
              <w:rPr>
                <w:rFonts w:cs="Arial"/>
                <w:szCs w:val="20"/>
              </w:rPr>
              <w:t>Company &amp; title</w:t>
            </w:r>
          </w:p>
          <w:p w14:paraId="0970AFF0" w14:textId="77777777" w:rsidR="009E343C" w:rsidRPr="00C55836" w:rsidRDefault="009E343C" w:rsidP="006C61D3">
            <w:pPr>
              <w:tabs>
                <w:tab w:val="right" w:pos="9900"/>
              </w:tabs>
              <w:ind w:left="72"/>
              <w:rPr>
                <w:rFonts w:cs="Arial"/>
                <w:szCs w:val="20"/>
              </w:rPr>
            </w:pPr>
          </w:p>
          <w:p w14:paraId="431A2E27" w14:textId="77777777" w:rsidR="009E343C" w:rsidRPr="00C55836" w:rsidRDefault="009E343C" w:rsidP="006C61D3">
            <w:pPr>
              <w:tabs>
                <w:tab w:val="left" w:pos="2862"/>
                <w:tab w:val="left" w:pos="4752"/>
                <w:tab w:val="right" w:pos="8802"/>
              </w:tabs>
              <w:ind w:left="72"/>
              <w:rPr>
                <w:rFonts w:cs="Arial"/>
                <w:szCs w:val="20"/>
                <w:u w:val="single"/>
              </w:rPr>
            </w:pPr>
            <w:r w:rsidRPr="00C55836">
              <w:rPr>
                <w:rFonts w:cs="Arial"/>
                <w:szCs w:val="20"/>
                <w:u w:val="single"/>
              </w:rPr>
              <w:t>(</w:t>
            </w:r>
            <w:r w:rsidRPr="00C55836">
              <w:rPr>
                <w:rFonts w:cs="Arial"/>
                <w:b/>
                <w:bCs/>
                <w:color w:val="0000FF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C55836">
              <w:rPr>
                <w:rFonts w:cs="Arial"/>
                <w:b/>
                <w:bCs/>
                <w:color w:val="0000FF"/>
                <w:szCs w:val="20"/>
                <w:u w:val="single"/>
              </w:rPr>
              <w:instrText xml:space="preserve"> FORMTEXT </w:instrText>
            </w:r>
            <w:r w:rsidRPr="00C55836">
              <w:rPr>
                <w:rFonts w:cs="Arial"/>
                <w:b/>
                <w:bCs/>
                <w:color w:val="0000FF"/>
                <w:szCs w:val="20"/>
                <w:u w:val="single"/>
              </w:rPr>
            </w:r>
            <w:r w:rsidRPr="00C55836">
              <w:rPr>
                <w:rFonts w:cs="Arial"/>
                <w:b/>
                <w:bCs/>
                <w:color w:val="0000FF"/>
                <w:szCs w:val="20"/>
                <w:u w:val="single"/>
              </w:rPr>
              <w:fldChar w:fldCharType="separate"/>
            </w:r>
            <w:r w:rsidRPr="00C55836">
              <w:rPr>
                <w:rFonts w:cs="Arial"/>
                <w:b/>
                <w:bCs/>
                <w:noProof/>
                <w:color w:val="0000FF"/>
                <w:szCs w:val="20"/>
                <w:u w:val="single"/>
              </w:rPr>
              <w:t xml:space="preserve">          </w:t>
            </w:r>
            <w:r w:rsidRPr="00C55836">
              <w:rPr>
                <w:rFonts w:cs="Arial"/>
                <w:b/>
                <w:bCs/>
                <w:color w:val="0000FF"/>
                <w:szCs w:val="20"/>
                <w:u w:val="single"/>
              </w:rPr>
              <w:fldChar w:fldCharType="end"/>
            </w:r>
            <w:r w:rsidRPr="00C55836">
              <w:rPr>
                <w:rFonts w:cs="Arial"/>
                <w:szCs w:val="20"/>
                <w:u w:val="single"/>
              </w:rPr>
              <w:t xml:space="preserve">) </w:t>
            </w:r>
            <w:r w:rsidRPr="00C55836">
              <w:rPr>
                <w:rFonts w:cs="Arial"/>
                <w:b/>
                <w:bCs/>
                <w:color w:val="0000FF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836">
              <w:rPr>
                <w:rFonts w:cs="Arial"/>
                <w:b/>
                <w:bCs/>
                <w:color w:val="0000FF"/>
                <w:szCs w:val="20"/>
                <w:u w:val="single"/>
              </w:rPr>
              <w:instrText xml:space="preserve"> FORMTEXT </w:instrText>
            </w:r>
            <w:r w:rsidRPr="00C55836">
              <w:rPr>
                <w:rFonts w:cs="Arial"/>
                <w:b/>
                <w:bCs/>
                <w:color w:val="0000FF"/>
                <w:szCs w:val="20"/>
                <w:u w:val="single"/>
              </w:rPr>
            </w:r>
            <w:r w:rsidRPr="00C55836">
              <w:rPr>
                <w:rFonts w:cs="Arial"/>
                <w:b/>
                <w:bCs/>
                <w:color w:val="0000FF"/>
                <w:szCs w:val="20"/>
                <w:u w:val="single"/>
              </w:rPr>
              <w:fldChar w:fldCharType="separate"/>
            </w:r>
            <w:r w:rsidRPr="00C55836">
              <w:rPr>
                <w:rFonts w:cs="Arial"/>
                <w:b/>
                <w:bCs/>
                <w:noProof/>
                <w:color w:val="0000FF"/>
                <w:szCs w:val="20"/>
                <w:u w:val="single"/>
              </w:rPr>
              <w:t> </w:t>
            </w:r>
            <w:r w:rsidRPr="00C55836">
              <w:rPr>
                <w:rFonts w:cs="Arial"/>
                <w:b/>
                <w:bCs/>
                <w:noProof/>
                <w:color w:val="0000FF"/>
                <w:szCs w:val="20"/>
                <w:u w:val="single"/>
              </w:rPr>
              <w:t> </w:t>
            </w:r>
            <w:r w:rsidRPr="00C55836">
              <w:rPr>
                <w:rFonts w:cs="Arial"/>
                <w:b/>
                <w:bCs/>
                <w:noProof/>
                <w:color w:val="0000FF"/>
                <w:szCs w:val="20"/>
                <w:u w:val="single"/>
              </w:rPr>
              <w:t> </w:t>
            </w:r>
            <w:r w:rsidRPr="00C55836">
              <w:rPr>
                <w:rFonts w:cs="Arial"/>
                <w:b/>
                <w:bCs/>
                <w:noProof/>
                <w:color w:val="0000FF"/>
                <w:szCs w:val="20"/>
                <w:u w:val="single"/>
              </w:rPr>
              <w:t> </w:t>
            </w:r>
            <w:r w:rsidRPr="00C55836">
              <w:rPr>
                <w:rFonts w:cs="Arial"/>
                <w:b/>
                <w:bCs/>
                <w:noProof/>
                <w:color w:val="0000FF"/>
                <w:szCs w:val="20"/>
                <w:u w:val="single"/>
              </w:rPr>
              <w:t> </w:t>
            </w:r>
            <w:r w:rsidRPr="00C55836">
              <w:rPr>
                <w:rFonts w:cs="Arial"/>
                <w:b/>
                <w:bCs/>
                <w:color w:val="0000FF"/>
                <w:szCs w:val="20"/>
                <w:u w:val="single"/>
              </w:rPr>
              <w:fldChar w:fldCharType="end"/>
            </w:r>
            <w:r w:rsidRPr="00C55836">
              <w:rPr>
                <w:rFonts w:cs="Arial"/>
                <w:color w:val="0000FF"/>
                <w:szCs w:val="20"/>
                <w:u w:val="single"/>
              </w:rPr>
              <w:tab/>
            </w:r>
            <w:r w:rsidRPr="00C55836">
              <w:rPr>
                <w:rFonts w:cs="Arial"/>
                <w:szCs w:val="20"/>
              </w:rPr>
              <w:tab/>
            </w:r>
            <w:r w:rsidRPr="00C55836">
              <w:rPr>
                <w:rFonts w:cs="Arial"/>
                <w:szCs w:val="20"/>
                <w:u w:val="single"/>
              </w:rPr>
              <w:t xml:space="preserve"> </w:t>
            </w:r>
            <w:r w:rsidRPr="00C55836">
              <w:rPr>
                <w:rFonts w:cs="Arial"/>
                <w:color w:val="0000FF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C55836">
              <w:rPr>
                <w:rFonts w:cs="Arial"/>
                <w:color w:val="0000FF"/>
                <w:szCs w:val="20"/>
                <w:u w:val="single"/>
              </w:rPr>
              <w:instrText xml:space="preserve"> FORMTEXT </w:instrText>
            </w:r>
            <w:r w:rsidRPr="00C55836">
              <w:rPr>
                <w:rFonts w:cs="Arial"/>
                <w:color w:val="0000FF"/>
                <w:szCs w:val="20"/>
                <w:u w:val="single"/>
              </w:rPr>
            </w:r>
            <w:r w:rsidRPr="00C55836">
              <w:rPr>
                <w:rFonts w:cs="Arial"/>
                <w:color w:val="0000FF"/>
                <w:szCs w:val="20"/>
                <w:u w:val="single"/>
              </w:rPr>
              <w:fldChar w:fldCharType="separate"/>
            </w:r>
            <w:r w:rsidRPr="00C55836">
              <w:rPr>
                <w:rFonts w:cs="Arial"/>
                <w:noProof/>
                <w:color w:val="0000FF"/>
                <w:szCs w:val="20"/>
                <w:u w:val="single"/>
              </w:rPr>
              <w:tab/>
            </w:r>
            <w:r w:rsidRPr="00C55836">
              <w:rPr>
                <w:rFonts w:cs="Arial"/>
                <w:color w:val="0000FF"/>
                <w:szCs w:val="20"/>
                <w:u w:val="single"/>
              </w:rPr>
              <w:fldChar w:fldCharType="end"/>
            </w:r>
          </w:p>
          <w:p w14:paraId="5E696F33" w14:textId="77777777" w:rsidR="009E343C" w:rsidRPr="00C55836" w:rsidRDefault="009E343C" w:rsidP="009A724C">
            <w:pPr>
              <w:tabs>
                <w:tab w:val="left" w:pos="3312"/>
                <w:tab w:val="left" w:pos="4842"/>
                <w:tab w:val="left" w:pos="6559"/>
                <w:tab w:val="left" w:pos="7092"/>
              </w:tabs>
              <w:ind w:left="72"/>
              <w:rPr>
                <w:rFonts w:cs="Arial"/>
                <w:szCs w:val="20"/>
              </w:rPr>
            </w:pPr>
            <w:r w:rsidRPr="00E54ADA">
              <w:rPr>
                <w:rFonts w:cs="Arial"/>
                <w:color w:val="FF0000"/>
                <w:szCs w:val="20"/>
              </w:rPr>
              <w:t>*</w:t>
            </w:r>
            <w:r w:rsidRPr="00C55836">
              <w:rPr>
                <w:rFonts w:cs="Arial"/>
                <w:szCs w:val="20"/>
              </w:rPr>
              <w:t>Phone number</w:t>
            </w:r>
            <w:r w:rsidRPr="00C55836">
              <w:rPr>
                <w:rFonts w:cs="Arial"/>
                <w:szCs w:val="20"/>
              </w:rPr>
              <w:tab/>
            </w:r>
            <w:r w:rsidRPr="00C55836">
              <w:rPr>
                <w:rFonts w:cs="Arial"/>
                <w:szCs w:val="20"/>
              </w:rPr>
              <w:tab/>
              <w:t>E-mail address (optional)</w:t>
            </w:r>
          </w:p>
        </w:tc>
      </w:tr>
    </w:tbl>
    <w:p w14:paraId="464665F3" w14:textId="77777777" w:rsidR="009E343C" w:rsidRPr="009A724C" w:rsidRDefault="009E343C">
      <w:pPr>
        <w:rPr>
          <w:sz w:val="14"/>
          <w:szCs w:val="18"/>
        </w:rPr>
      </w:pPr>
    </w:p>
    <w:sectPr w:rsidR="009E343C" w:rsidRPr="009A724C" w:rsidSect="00B475F2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080" w:right="1080" w:bottom="108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CCFBF" w14:textId="77777777" w:rsidR="00E855E0" w:rsidRDefault="00E855E0">
      <w:r>
        <w:separator/>
      </w:r>
    </w:p>
  </w:endnote>
  <w:endnote w:type="continuationSeparator" w:id="0">
    <w:p w14:paraId="04511488" w14:textId="77777777" w:rsidR="00E855E0" w:rsidRDefault="00E8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27FE" w14:textId="079F11EE" w:rsidR="004E6C4C" w:rsidRDefault="004F6442">
    <w:pPr>
      <w:pStyle w:val="Footer"/>
      <w:tabs>
        <w:tab w:val="clear" w:pos="4320"/>
        <w:tab w:val="center" w:pos="4860"/>
      </w:tabs>
      <w:jc w:val="center"/>
      <w:rPr>
        <w:rStyle w:val="PageNumber"/>
      </w:rPr>
    </w:pPr>
    <w:r>
      <w:rPr>
        <w:rStyle w:val="PageNumber"/>
      </w:rPr>
      <w:t>Version: 2</w:t>
    </w:r>
    <w:r w:rsidRPr="004F6442">
      <w:rPr>
        <w:rStyle w:val="PageNumber"/>
      </w:rPr>
      <w:ptab w:relativeTo="margin" w:alignment="center" w:leader="none"/>
    </w:r>
    <w:r w:rsidRPr="004F6442">
      <w:rPr>
        <w:rStyle w:val="PageNumber"/>
      </w:rPr>
      <w:ptab w:relativeTo="margin" w:alignment="right" w:leader="none"/>
    </w:r>
    <w:r w:rsidRPr="004F6442">
      <w:rPr>
        <w:rStyle w:val="PageNumber"/>
      </w:rPr>
      <w:t xml:space="preserve">Page </w:t>
    </w:r>
    <w:r w:rsidRPr="004F6442">
      <w:rPr>
        <w:rStyle w:val="PageNumber"/>
        <w:b/>
        <w:bCs/>
      </w:rPr>
      <w:fldChar w:fldCharType="begin"/>
    </w:r>
    <w:r w:rsidRPr="004F6442">
      <w:rPr>
        <w:rStyle w:val="PageNumber"/>
        <w:b/>
        <w:bCs/>
      </w:rPr>
      <w:instrText xml:space="preserve"> PAGE  \* Arabic  \* MERGEFORMAT </w:instrText>
    </w:r>
    <w:r w:rsidRPr="004F6442">
      <w:rPr>
        <w:rStyle w:val="PageNumber"/>
        <w:b/>
        <w:bCs/>
      </w:rPr>
      <w:fldChar w:fldCharType="separate"/>
    </w:r>
    <w:r w:rsidRPr="004F6442">
      <w:rPr>
        <w:rStyle w:val="PageNumber"/>
        <w:b/>
        <w:bCs/>
        <w:noProof/>
      </w:rPr>
      <w:t>1</w:t>
    </w:r>
    <w:r w:rsidRPr="004F6442">
      <w:rPr>
        <w:rStyle w:val="PageNumber"/>
        <w:b/>
        <w:bCs/>
      </w:rPr>
      <w:fldChar w:fldCharType="end"/>
    </w:r>
    <w:r w:rsidRPr="004F6442">
      <w:rPr>
        <w:rStyle w:val="PageNumber"/>
      </w:rPr>
      <w:t xml:space="preserve"> of </w:t>
    </w:r>
    <w:r w:rsidRPr="004F6442">
      <w:rPr>
        <w:rStyle w:val="PageNumber"/>
        <w:b/>
        <w:bCs/>
      </w:rPr>
      <w:fldChar w:fldCharType="begin"/>
    </w:r>
    <w:r w:rsidRPr="004F6442">
      <w:rPr>
        <w:rStyle w:val="PageNumber"/>
        <w:b/>
        <w:bCs/>
      </w:rPr>
      <w:instrText xml:space="preserve"> NUMPAGES  \* Arabic  \* MERGEFORMAT </w:instrText>
    </w:r>
    <w:r w:rsidRPr="004F6442">
      <w:rPr>
        <w:rStyle w:val="PageNumber"/>
        <w:b/>
        <w:bCs/>
      </w:rPr>
      <w:fldChar w:fldCharType="separate"/>
    </w:r>
    <w:r w:rsidRPr="004F6442">
      <w:rPr>
        <w:rStyle w:val="PageNumber"/>
        <w:b/>
        <w:bCs/>
        <w:noProof/>
      </w:rPr>
      <w:t>2</w:t>
    </w:r>
    <w:r w:rsidRPr="004F6442">
      <w:rPr>
        <w:rStyle w:val="PageNumber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FFCE4" w14:textId="65312E69" w:rsidR="004E6C4C" w:rsidRDefault="00B475F2" w:rsidP="00786A0B">
    <w:pPr>
      <w:pStyle w:val="Footer"/>
      <w:tabs>
        <w:tab w:val="clear" w:pos="4320"/>
        <w:tab w:val="center" w:pos="4860"/>
      </w:tabs>
      <w:rPr>
        <w:rStyle w:val="PageNumber"/>
        <w:rFonts w:cs="Arial"/>
      </w:rPr>
    </w:pPr>
    <w:r>
      <w:rPr>
        <w:rStyle w:val="PageNumber"/>
        <w:rFonts w:cs="Arial"/>
        <w:sz w:val="16"/>
        <w:szCs w:val="20"/>
      </w:rPr>
      <w:t>Version 2</w:t>
    </w:r>
    <w:r w:rsidR="00786A0B">
      <w:rPr>
        <w:rStyle w:val="PageNumber"/>
        <w:rFonts w:cs="Arial"/>
      </w:rPr>
      <w:tab/>
    </w:r>
    <w:r w:rsidR="004E6C4C">
      <w:rPr>
        <w:rStyle w:val="PageNumber"/>
        <w:rFonts w:cs="Arial"/>
      </w:rPr>
      <w:fldChar w:fldCharType="begin"/>
    </w:r>
    <w:r w:rsidR="004E6C4C">
      <w:rPr>
        <w:rStyle w:val="PageNumber"/>
        <w:rFonts w:cs="Arial"/>
      </w:rPr>
      <w:instrText xml:space="preserve"> PAGE </w:instrText>
    </w:r>
    <w:r w:rsidR="004E6C4C">
      <w:rPr>
        <w:rStyle w:val="PageNumber"/>
        <w:rFonts w:cs="Arial"/>
      </w:rPr>
      <w:fldChar w:fldCharType="separate"/>
    </w:r>
    <w:r w:rsidR="004E6C4C">
      <w:rPr>
        <w:rStyle w:val="PageNumber"/>
        <w:rFonts w:cs="Arial"/>
        <w:noProof/>
      </w:rPr>
      <w:t>1</w:t>
    </w:r>
    <w:r w:rsidR="004E6C4C">
      <w:rPr>
        <w:rStyle w:val="PageNumber"/>
        <w:rFonts w:cs="Arial"/>
      </w:rPr>
      <w:fldChar w:fldCharType="end"/>
    </w:r>
    <w:r w:rsidR="004E6C4C">
      <w:rPr>
        <w:rStyle w:val="PageNumber"/>
        <w:rFonts w:cs="Arial"/>
      </w:rPr>
      <w:t xml:space="preserve"> of </w:t>
    </w:r>
    <w:r w:rsidR="004E6C4C">
      <w:rPr>
        <w:rStyle w:val="PageNumber"/>
        <w:rFonts w:cs="Arial"/>
      </w:rPr>
      <w:fldChar w:fldCharType="begin"/>
    </w:r>
    <w:r w:rsidR="004E6C4C">
      <w:rPr>
        <w:rStyle w:val="PageNumber"/>
        <w:rFonts w:cs="Arial"/>
      </w:rPr>
      <w:instrText xml:space="preserve"> NUMPAGES </w:instrText>
    </w:r>
    <w:r w:rsidR="004E6C4C">
      <w:rPr>
        <w:rStyle w:val="PageNumber"/>
        <w:rFonts w:cs="Arial"/>
      </w:rPr>
      <w:fldChar w:fldCharType="separate"/>
    </w:r>
    <w:r w:rsidR="004E6C4C">
      <w:rPr>
        <w:rStyle w:val="PageNumber"/>
        <w:rFonts w:cs="Arial"/>
        <w:noProof/>
      </w:rPr>
      <w:t>2</w:t>
    </w:r>
    <w:r w:rsidR="004E6C4C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F3529" w14:textId="77777777" w:rsidR="00E855E0" w:rsidRDefault="00E855E0">
      <w:r>
        <w:separator/>
      </w:r>
    </w:p>
  </w:footnote>
  <w:footnote w:type="continuationSeparator" w:id="0">
    <w:p w14:paraId="18527D7B" w14:textId="77777777" w:rsidR="00E855E0" w:rsidRDefault="00E8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745B" w14:textId="2B485E00" w:rsidR="004E6C4C" w:rsidRPr="00B475F2" w:rsidRDefault="00B475F2" w:rsidP="00B475F2">
    <w:pPr>
      <w:spacing w:before="120" w:after="160" w:line="360" w:lineRule="auto"/>
      <w:ind w:left="7380" w:right="-90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F00C610" wp14:editId="0BBB4B67">
          <wp:simplePos x="0" y="0"/>
          <wp:positionH relativeFrom="margin">
            <wp:posOffset>219075</wp:posOffset>
          </wp:positionH>
          <wp:positionV relativeFrom="paragraph">
            <wp:posOffset>89535</wp:posOffset>
          </wp:positionV>
          <wp:extent cx="882650" cy="662305"/>
          <wp:effectExtent l="0" t="0" r="0" b="0"/>
          <wp:wrapNone/>
          <wp:docPr id="3" name="Picture 4" descr="A picture containing text, clipart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text, clipart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662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venir Next LT Pro" w:hAnsi="Avenir Next LT Pro"/>
        <w:sz w:val="16"/>
        <w:szCs w:val="16"/>
      </w:rPr>
      <w:t>212 Carnegie Center / Suite 301</w:t>
    </w:r>
    <w:r>
      <w:rPr>
        <w:rFonts w:ascii="Avenir Next LT Pro" w:hAnsi="Avenir Next LT Pro"/>
        <w:sz w:val="16"/>
        <w:szCs w:val="16"/>
      </w:rPr>
      <w:br/>
      <w:t>Princeton, NJ 08540</w:t>
    </w:r>
    <w:r>
      <w:rPr>
        <w:rFonts w:ascii="Avenir Next LT Pro" w:hAnsi="Avenir Next LT Pro"/>
        <w:sz w:val="16"/>
        <w:szCs w:val="16"/>
      </w:rPr>
      <w:br/>
      <w:t>855-818-2289</w:t>
    </w:r>
    <w:r>
      <w:rPr>
        <w:rFonts w:ascii="Avenir Next LT Pro" w:hAnsi="Avenir Next LT Pro"/>
      </w:rPr>
      <w:br/>
    </w:r>
    <w:hyperlink r:id="rId2" w:history="1">
      <w:r>
        <w:rPr>
          <w:rStyle w:val="Hyperlink"/>
          <w:rFonts w:ascii="Avenir Next LT Pro" w:hAnsi="Avenir Next LT Pro"/>
          <w:b/>
          <w:bCs/>
          <w:color w:val="0563C1"/>
          <w:sz w:val="16"/>
          <w:szCs w:val="16"/>
        </w:rPr>
        <w:t>wcgclinical.com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F0B8D" w14:textId="0BC663A5" w:rsidR="0058630E" w:rsidRPr="0058630E" w:rsidRDefault="0058630E" w:rsidP="0058630E">
    <w:pPr>
      <w:spacing w:before="120" w:after="160" w:line="360" w:lineRule="auto"/>
      <w:ind w:left="7380" w:right="-9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3B7B71E" wp14:editId="697A16B7">
          <wp:simplePos x="0" y="0"/>
          <wp:positionH relativeFrom="margin">
            <wp:posOffset>219075</wp:posOffset>
          </wp:positionH>
          <wp:positionV relativeFrom="paragraph">
            <wp:posOffset>89535</wp:posOffset>
          </wp:positionV>
          <wp:extent cx="882650" cy="662305"/>
          <wp:effectExtent l="0" t="0" r="0" b="0"/>
          <wp:wrapNone/>
          <wp:docPr id="2" name="Picture 4" descr="A picture containing text, clipart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text, clipart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662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venir Next LT Pro" w:hAnsi="Avenir Next LT Pro"/>
        <w:sz w:val="16"/>
        <w:szCs w:val="16"/>
      </w:rPr>
      <w:t>212 Carnegie Center / Suite 301</w:t>
    </w:r>
    <w:r w:rsidR="002A306A">
      <w:rPr>
        <w:rFonts w:ascii="Avenir Next LT Pro" w:hAnsi="Avenir Next LT Pro"/>
        <w:sz w:val="16"/>
        <w:szCs w:val="16"/>
      </w:rPr>
      <w:br/>
    </w:r>
    <w:r>
      <w:rPr>
        <w:rFonts w:ascii="Avenir Next LT Pro" w:hAnsi="Avenir Next LT Pro"/>
        <w:sz w:val="16"/>
        <w:szCs w:val="16"/>
      </w:rPr>
      <w:t>Princeton, NJ 08540</w:t>
    </w:r>
    <w:r w:rsidR="002A306A">
      <w:rPr>
        <w:rFonts w:ascii="Avenir Next LT Pro" w:hAnsi="Avenir Next LT Pro"/>
        <w:sz w:val="16"/>
        <w:szCs w:val="16"/>
      </w:rPr>
      <w:br/>
      <w:t>855-818-2289</w:t>
    </w:r>
    <w:r w:rsidR="002A306A">
      <w:rPr>
        <w:rFonts w:ascii="Avenir Next LT Pro" w:hAnsi="Avenir Next LT Pro"/>
      </w:rPr>
      <w:br/>
    </w:r>
    <w:hyperlink r:id="rId2" w:history="1">
      <w:r w:rsidR="002A306A">
        <w:rPr>
          <w:rStyle w:val="Hyperlink"/>
          <w:rFonts w:ascii="Avenir Next LT Pro" w:hAnsi="Avenir Next LT Pro"/>
          <w:b/>
          <w:bCs/>
          <w:color w:val="0563C1"/>
          <w:sz w:val="16"/>
          <w:szCs w:val="16"/>
        </w:rPr>
        <w:t>wcgclinical.com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13FF"/>
    <w:multiLevelType w:val="hybridMultilevel"/>
    <w:tmpl w:val="8A3A56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8A3DE6"/>
    <w:multiLevelType w:val="hybridMultilevel"/>
    <w:tmpl w:val="D22A4B36"/>
    <w:lvl w:ilvl="0" w:tplc="04090019">
      <w:start w:val="1"/>
      <w:numFmt w:val="lowerLetter"/>
      <w:lvlText w:val="%1."/>
      <w:lvlJc w:val="left"/>
      <w:pPr>
        <w:tabs>
          <w:tab w:val="num" w:pos="612"/>
        </w:tabs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4818D3"/>
    <w:multiLevelType w:val="multilevel"/>
    <w:tmpl w:val="1D081506"/>
    <w:lvl w:ilvl="0">
      <w:start w:val="1"/>
      <w:numFmt w:val="decimal"/>
      <w:lvlText w:val="%1."/>
      <w:lvlJc w:val="left"/>
      <w:pPr>
        <w:ind w:left="72" w:hanging="72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540" w:firstLine="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A84094"/>
    <w:multiLevelType w:val="hybridMultilevel"/>
    <w:tmpl w:val="7B0A8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F3044"/>
    <w:multiLevelType w:val="hybridMultilevel"/>
    <w:tmpl w:val="B4D00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84CC4"/>
    <w:multiLevelType w:val="hybridMultilevel"/>
    <w:tmpl w:val="6F06C65E"/>
    <w:lvl w:ilvl="0" w:tplc="83B4138C">
      <w:start w:val="1"/>
      <w:numFmt w:val="decimal"/>
      <w:lvlText w:val="%1."/>
      <w:lvlJc w:val="left"/>
      <w:pPr>
        <w:tabs>
          <w:tab w:val="num" w:pos="720"/>
        </w:tabs>
        <w:ind w:left="720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6026BB"/>
    <w:multiLevelType w:val="hybridMultilevel"/>
    <w:tmpl w:val="034CBB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72"/>
        </w:tabs>
        <w:ind w:left="107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92"/>
        </w:tabs>
        <w:ind w:left="1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12"/>
        </w:tabs>
        <w:ind w:left="2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32"/>
        </w:tabs>
        <w:ind w:left="32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52"/>
        </w:tabs>
        <w:ind w:left="3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72"/>
        </w:tabs>
        <w:ind w:left="4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92"/>
        </w:tabs>
        <w:ind w:left="53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12"/>
        </w:tabs>
        <w:ind w:left="6112" w:hanging="360"/>
      </w:pPr>
      <w:rPr>
        <w:rFonts w:ascii="Wingdings" w:hAnsi="Wingdings" w:hint="default"/>
      </w:rPr>
    </w:lvl>
  </w:abstractNum>
  <w:abstractNum w:abstractNumId="7" w15:restartNumberingAfterBreak="0">
    <w:nsid w:val="355F2CBC"/>
    <w:multiLevelType w:val="multilevel"/>
    <w:tmpl w:val="BB8C8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144" w:firstLine="72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216" w:firstLine="21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8C938AF"/>
    <w:multiLevelType w:val="multilevel"/>
    <w:tmpl w:val="0409001F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9" w15:restartNumberingAfterBreak="0">
    <w:nsid w:val="3A645A7D"/>
    <w:multiLevelType w:val="multilevel"/>
    <w:tmpl w:val="1D081506"/>
    <w:lvl w:ilvl="0">
      <w:start w:val="1"/>
      <w:numFmt w:val="decimal"/>
      <w:lvlText w:val="%1."/>
      <w:lvlJc w:val="left"/>
      <w:pPr>
        <w:ind w:left="72" w:hanging="72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540" w:firstLine="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D2203A0"/>
    <w:multiLevelType w:val="hybridMultilevel"/>
    <w:tmpl w:val="767E5324"/>
    <w:lvl w:ilvl="0" w:tplc="22100AEC">
      <w:numFmt w:val="bullet"/>
      <w:lvlText w:val="●"/>
      <w:lvlJc w:val="left"/>
      <w:pPr>
        <w:ind w:left="479" w:hanging="177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20"/>
        <w:szCs w:val="20"/>
      </w:rPr>
    </w:lvl>
    <w:lvl w:ilvl="1" w:tplc="52948EE6">
      <w:numFmt w:val="bullet"/>
      <w:lvlText w:val="•"/>
      <w:lvlJc w:val="left"/>
      <w:pPr>
        <w:ind w:left="1464" w:hanging="177"/>
      </w:pPr>
      <w:rPr>
        <w:rFonts w:hint="default"/>
      </w:rPr>
    </w:lvl>
    <w:lvl w:ilvl="2" w:tplc="731690BE">
      <w:numFmt w:val="bullet"/>
      <w:lvlText w:val="•"/>
      <w:lvlJc w:val="left"/>
      <w:pPr>
        <w:ind w:left="2448" w:hanging="177"/>
      </w:pPr>
      <w:rPr>
        <w:rFonts w:hint="default"/>
      </w:rPr>
    </w:lvl>
    <w:lvl w:ilvl="3" w:tplc="6756DDC0">
      <w:numFmt w:val="bullet"/>
      <w:lvlText w:val="•"/>
      <w:lvlJc w:val="left"/>
      <w:pPr>
        <w:ind w:left="3432" w:hanging="177"/>
      </w:pPr>
      <w:rPr>
        <w:rFonts w:hint="default"/>
      </w:rPr>
    </w:lvl>
    <w:lvl w:ilvl="4" w:tplc="9EFEFC82">
      <w:numFmt w:val="bullet"/>
      <w:lvlText w:val="•"/>
      <w:lvlJc w:val="left"/>
      <w:pPr>
        <w:ind w:left="4416" w:hanging="177"/>
      </w:pPr>
      <w:rPr>
        <w:rFonts w:hint="default"/>
      </w:rPr>
    </w:lvl>
    <w:lvl w:ilvl="5" w:tplc="BBFEBA0C">
      <w:numFmt w:val="bullet"/>
      <w:lvlText w:val="•"/>
      <w:lvlJc w:val="left"/>
      <w:pPr>
        <w:ind w:left="5400" w:hanging="177"/>
      </w:pPr>
      <w:rPr>
        <w:rFonts w:hint="default"/>
      </w:rPr>
    </w:lvl>
    <w:lvl w:ilvl="6" w:tplc="EFE269E8">
      <w:numFmt w:val="bullet"/>
      <w:lvlText w:val="•"/>
      <w:lvlJc w:val="left"/>
      <w:pPr>
        <w:ind w:left="6384" w:hanging="177"/>
      </w:pPr>
      <w:rPr>
        <w:rFonts w:hint="default"/>
      </w:rPr>
    </w:lvl>
    <w:lvl w:ilvl="7" w:tplc="551CA962">
      <w:numFmt w:val="bullet"/>
      <w:lvlText w:val="•"/>
      <w:lvlJc w:val="left"/>
      <w:pPr>
        <w:ind w:left="7368" w:hanging="177"/>
      </w:pPr>
      <w:rPr>
        <w:rFonts w:hint="default"/>
      </w:rPr>
    </w:lvl>
    <w:lvl w:ilvl="8" w:tplc="99CA84A8">
      <w:numFmt w:val="bullet"/>
      <w:lvlText w:val="•"/>
      <w:lvlJc w:val="left"/>
      <w:pPr>
        <w:ind w:left="8352" w:hanging="177"/>
      </w:pPr>
      <w:rPr>
        <w:rFonts w:hint="default"/>
      </w:rPr>
    </w:lvl>
  </w:abstractNum>
  <w:abstractNum w:abstractNumId="11" w15:restartNumberingAfterBreak="0">
    <w:nsid w:val="418678F2"/>
    <w:multiLevelType w:val="hybridMultilevel"/>
    <w:tmpl w:val="67886906"/>
    <w:lvl w:ilvl="0" w:tplc="7FD0E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B08F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8F268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B081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56BA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14F6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3FEB0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79027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14A3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B876EC"/>
    <w:multiLevelType w:val="hybridMultilevel"/>
    <w:tmpl w:val="13C6DBDC"/>
    <w:lvl w:ilvl="0" w:tplc="2DB4BC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A2E2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B6231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38802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FAE98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0A8B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042E7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202F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2281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F43E8D"/>
    <w:multiLevelType w:val="hybridMultilevel"/>
    <w:tmpl w:val="3FEA72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D8AC24C">
      <w:start w:val="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DA137C"/>
    <w:multiLevelType w:val="singleLevel"/>
    <w:tmpl w:val="AF40C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0"/>
        <w:szCs w:val="20"/>
      </w:rPr>
    </w:lvl>
  </w:abstractNum>
  <w:abstractNum w:abstractNumId="15" w15:restartNumberingAfterBreak="0">
    <w:nsid w:val="551A0078"/>
    <w:multiLevelType w:val="multilevel"/>
    <w:tmpl w:val="BB8C8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144" w:firstLine="72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216" w:firstLine="21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7C733BC"/>
    <w:multiLevelType w:val="hybridMultilevel"/>
    <w:tmpl w:val="FF6EAE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F13FBB"/>
    <w:multiLevelType w:val="singleLevel"/>
    <w:tmpl w:val="6E1EF9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8" w15:restartNumberingAfterBreak="0">
    <w:nsid w:val="65792A0E"/>
    <w:multiLevelType w:val="multilevel"/>
    <w:tmpl w:val="BB8C8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144" w:firstLine="72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234" w:firstLine="21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B2B1EC4"/>
    <w:multiLevelType w:val="multilevel"/>
    <w:tmpl w:val="F3CEB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75D30179"/>
    <w:multiLevelType w:val="singleLevel"/>
    <w:tmpl w:val="791CC3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 w15:restartNumberingAfterBreak="0">
    <w:nsid w:val="77F305C6"/>
    <w:multiLevelType w:val="hybridMultilevel"/>
    <w:tmpl w:val="D186A810"/>
    <w:lvl w:ilvl="0" w:tplc="6560B158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ECD067F0">
      <w:start w:val="4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 w15:restartNumberingAfterBreak="0">
    <w:nsid w:val="7B7D4BFD"/>
    <w:multiLevelType w:val="hybridMultilevel"/>
    <w:tmpl w:val="FE56C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726577">
    <w:abstractNumId w:val="11"/>
  </w:num>
  <w:num w:numId="2" w16cid:durableId="558708846">
    <w:abstractNumId w:val="12"/>
  </w:num>
  <w:num w:numId="3" w16cid:durableId="413088701">
    <w:abstractNumId w:val="21"/>
  </w:num>
  <w:num w:numId="4" w16cid:durableId="478771643">
    <w:abstractNumId w:val="20"/>
  </w:num>
  <w:num w:numId="5" w16cid:durableId="324360322">
    <w:abstractNumId w:val="17"/>
  </w:num>
  <w:num w:numId="6" w16cid:durableId="1521160070">
    <w:abstractNumId w:val="14"/>
  </w:num>
  <w:num w:numId="7" w16cid:durableId="739450442">
    <w:abstractNumId w:val="16"/>
  </w:num>
  <w:num w:numId="8" w16cid:durableId="2022122380">
    <w:abstractNumId w:val="19"/>
  </w:num>
  <w:num w:numId="9" w16cid:durableId="1539471755">
    <w:abstractNumId w:val="13"/>
  </w:num>
  <w:num w:numId="10" w16cid:durableId="1313172282">
    <w:abstractNumId w:val="1"/>
  </w:num>
  <w:num w:numId="11" w16cid:durableId="1402294438">
    <w:abstractNumId w:val="0"/>
  </w:num>
  <w:num w:numId="12" w16cid:durableId="1756631999">
    <w:abstractNumId w:val="5"/>
  </w:num>
  <w:num w:numId="13" w16cid:durableId="1213271657">
    <w:abstractNumId w:val="6"/>
  </w:num>
  <w:num w:numId="14" w16cid:durableId="300500785">
    <w:abstractNumId w:val="8"/>
  </w:num>
  <w:num w:numId="15" w16cid:durableId="2070496279">
    <w:abstractNumId w:val="9"/>
  </w:num>
  <w:num w:numId="16" w16cid:durableId="877938451">
    <w:abstractNumId w:val="7"/>
  </w:num>
  <w:num w:numId="17" w16cid:durableId="414396741">
    <w:abstractNumId w:val="15"/>
  </w:num>
  <w:num w:numId="18" w16cid:durableId="1806391253">
    <w:abstractNumId w:val="18"/>
  </w:num>
  <w:num w:numId="19" w16cid:durableId="177700141">
    <w:abstractNumId w:val="2"/>
  </w:num>
  <w:num w:numId="20" w16cid:durableId="1061488526">
    <w:abstractNumId w:val="10"/>
  </w:num>
  <w:num w:numId="21" w16cid:durableId="1688482832">
    <w:abstractNumId w:val="4"/>
  </w:num>
  <w:num w:numId="22" w16cid:durableId="459342664">
    <w:abstractNumId w:val="22"/>
  </w:num>
  <w:num w:numId="23" w16cid:durableId="477651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A0MzW3MDA1MDA3NzVW0lEKTi0uzszPAykwrAUAkpL7IywAAAA="/>
  </w:docVars>
  <w:rsids>
    <w:rsidRoot w:val="002A306A"/>
    <w:rsid w:val="00066AF5"/>
    <w:rsid w:val="000A0B06"/>
    <w:rsid w:val="000D0270"/>
    <w:rsid w:val="000D3819"/>
    <w:rsid w:val="0010781B"/>
    <w:rsid w:val="001228E7"/>
    <w:rsid w:val="00130324"/>
    <w:rsid w:val="00152F00"/>
    <w:rsid w:val="001A7D69"/>
    <w:rsid w:val="001D5EA4"/>
    <w:rsid w:val="00234176"/>
    <w:rsid w:val="0024305D"/>
    <w:rsid w:val="00251D62"/>
    <w:rsid w:val="0028259F"/>
    <w:rsid w:val="002A306A"/>
    <w:rsid w:val="002E145E"/>
    <w:rsid w:val="00352775"/>
    <w:rsid w:val="00365DA6"/>
    <w:rsid w:val="00395980"/>
    <w:rsid w:val="003A3866"/>
    <w:rsid w:val="003A6669"/>
    <w:rsid w:val="003B2695"/>
    <w:rsid w:val="00403DF0"/>
    <w:rsid w:val="004172D9"/>
    <w:rsid w:val="004229C1"/>
    <w:rsid w:val="00435CF3"/>
    <w:rsid w:val="00451E7B"/>
    <w:rsid w:val="004E6C4C"/>
    <w:rsid w:val="004F6442"/>
    <w:rsid w:val="00501374"/>
    <w:rsid w:val="00502A27"/>
    <w:rsid w:val="00520375"/>
    <w:rsid w:val="00547175"/>
    <w:rsid w:val="00567EA2"/>
    <w:rsid w:val="0058285C"/>
    <w:rsid w:val="005862FC"/>
    <w:rsid w:val="0058630E"/>
    <w:rsid w:val="005974E4"/>
    <w:rsid w:val="005A0980"/>
    <w:rsid w:val="005C1B3A"/>
    <w:rsid w:val="005C2B2F"/>
    <w:rsid w:val="005C568E"/>
    <w:rsid w:val="005D0C86"/>
    <w:rsid w:val="00631BDF"/>
    <w:rsid w:val="00632B31"/>
    <w:rsid w:val="00636E4D"/>
    <w:rsid w:val="00681C0E"/>
    <w:rsid w:val="00685FDD"/>
    <w:rsid w:val="006C61D3"/>
    <w:rsid w:val="006D641F"/>
    <w:rsid w:val="006E2AB3"/>
    <w:rsid w:val="006E665C"/>
    <w:rsid w:val="0071368F"/>
    <w:rsid w:val="00722ABB"/>
    <w:rsid w:val="00723252"/>
    <w:rsid w:val="00733E38"/>
    <w:rsid w:val="007350EE"/>
    <w:rsid w:val="00784DBC"/>
    <w:rsid w:val="00786A0B"/>
    <w:rsid w:val="007E4539"/>
    <w:rsid w:val="007E45B1"/>
    <w:rsid w:val="007E48D5"/>
    <w:rsid w:val="007F050D"/>
    <w:rsid w:val="0082487F"/>
    <w:rsid w:val="008303FF"/>
    <w:rsid w:val="008A289D"/>
    <w:rsid w:val="00903C57"/>
    <w:rsid w:val="00906502"/>
    <w:rsid w:val="009A71A4"/>
    <w:rsid w:val="009A724C"/>
    <w:rsid w:val="009B5A5F"/>
    <w:rsid w:val="009D15F7"/>
    <w:rsid w:val="009D64A3"/>
    <w:rsid w:val="009E26F7"/>
    <w:rsid w:val="009E343C"/>
    <w:rsid w:val="00A11DAC"/>
    <w:rsid w:val="00A32A75"/>
    <w:rsid w:val="00A44E8D"/>
    <w:rsid w:val="00A85B63"/>
    <w:rsid w:val="00AC5C14"/>
    <w:rsid w:val="00AF2BF9"/>
    <w:rsid w:val="00AF5823"/>
    <w:rsid w:val="00B10B13"/>
    <w:rsid w:val="00B475F2"/>
    <w:rsid w:val="00B63FC1"/>
    <w:rsid w:val="00B64103"/>
    <w:rsid w:val="00BA280A"/>
    <w:rsid w:val="00BC06E6"/>
    <w:rsid w:val="00BE2210"/>
    <w:rsid w:val="00C13325"/>
    <w:rsid w:val="00C30017"/>
    <w:rsid w:val="00C51BFF"/>
    <w:rsid w:val="00C55836"/>
    <w:rsid w:val="00CC1BA8"/>
    <w:rsid w:val="00D018E5"/>
    <w:rsid w:val="00D145CB"/>
    <w:rsid w:val="00D30EC3"/>
    <w:rsid w:val="00D42FC2"/>
    <w:rsid w:val="00D57B41"/>
    <w:rsid w:val="00D827F8"/>
    <w:rsid w:val="00DE1001"/>
    <w:rsid w:val="00DE19B5"/>
    <w:rsid w:val="00DF20F8"/>
    <w:rsid w:val="00E205E3"/>
    <w:rsid w:val="00E53CAA"/>
    <w:rsid w:val="00E63F86"/>
    <w:rsid w:val="00E74E98"/>
    <w:rsid w:val="00E81502"/>
    <w:rsid w:val="00E855E0"/>
    <w:rsid w:val="00E93E5A"/>
    <w:rsid w:val="00ED3686"/>
    <w:rsid w:val="00F40326"/>
    <w:rsid w:val="00F466F8"/>
    <w:rsid w:val="00F761FA"/>
    <w:rsid w:val="00F86B39"/>
    <w:rsid w:val="00FA1D1A"/>
    <w:rsid w:val="00FB28DA"/>
    <w:rsid w:val="00FD0905"/>
    <w:rsid w:val="00FD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50A922"/>
  <w15:chartTrackingRefBased/>
  <w15:docId w15:val="{5C911029-FA1C-461E-8C57-A06AEDCB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AB3"/>
    <w:rPr>
      <w:rFonts w:ascii="Arial" w:hAnsi="Arial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right" w:pos="10800"/>
      </w:tabs>
      <w:ind w:right="72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searchterm">
    <w:name w:val="searchterm"/>
    <w:basedOn w:val="DefaultParagraphFont"/>
  </w:style>
  <w:style w:type="paragraph" w:styleId="BodyText">
    <w:name w:val="Body Text"/>
    <w:basedOn w:val="Normal"/>
    <w:semiHidden/>
    <w:pPr>
      <w:tabs>
        <w:tab w:val="left" w:pos="360"/>
      </w:tabs>
      <w:suppressAutoHyphens/>
      <w:autoSpaceDE w:val="0"/>
      <w:autoSpaceDN w:val="0"/>
    </w:pPr>
    <w:rPr>
      <w:rFonts w:cs="Arial"/>
      <w:b/>
      <w:bCs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  <w:autoSpaceDE w:val="0"/>
      <w:autoSpaceDN w:val="0"/>
    </w:pPr>
    <w:rPr>
      <w:szCs w:val="20"/>
    </w:rPr>
  </w:style>
  <w:style w:type="paragraph" w:styleId="EndnoteText">
    <w:name w:val="endnote text"/>
    <w:basedOn w:val="Normal"/>
    <w:semiHidden/>
    <w:pPr>
      <w:widowControl w:val="0"/>
      <w:autoSpaceDE w:val="0"/>
      <w:autoSpaceDN w:val="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tabs>
        <w:tab w:val="left" w:pos="2460"/>
      </w:tabs>
    </w:pPr>
    <w:rPr>
      <w:sz w:val="22"/>
    </w:r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DF20F8"/>
    <w:pPr>
      <w:widowControl w:val="0"/>
      <w:autoSpaceDE w:val="0"/>
      <w:autoSpaceDN w:val="0"/>
      <w:spacing w:before="10"/>
      <w:ind w:left="479" w:hanging="216"/>
    </w:pPr>
    <w:rPr>
      <w:rFonts w:eastAsia="Arial" w:cs="Arial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E74E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3ADA"/>
    <w:rPr>
      <w:rFonts w:ascii="Arial" w:hAnsi="Arial"/>
      <w:szCs w:val="24"/>
    </w:rPr>
  </w:style>
  <w:style w:type="character" w:styleId="CommentReference">
    <w:name w:val="annotation reference"/>
    <w:uiPriority w:val="99"/>
    <w:semiHidden/>
    <w:unhideWhenUsed/>
    <w:rsid w:val="00FD3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ADA"/>
    <w:rPr>
      <w:szCs w:val="20"/>
    </w:rPr>
  </w:style>
  <w:style w:type="character" w:customStyle="1" w:styleId="CommentTextChar">
    <w:name w:val="Comment Text Char"/>
    <w:link w:val="CommentText"/>
    <w:uiPriority w:val="99"/>
    <w:rsid w:val="00FD3AD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A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D3AD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cgclinical.com/wp-content/uploads/2020/08/HRP-212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ientcare@wcgirb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cgclinical.com/wp-content/uploads/2020/08/HRP-212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cgclinical.com/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cgclinical.com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519EC96167A42864133C2774668D4" ma:contentTypeVersion="2" ma:contentTypeDescription="Create a new document." ma:contentTypeScope="" ma:versionID="d914de3f939109705ff06d45595e58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549ce6ec15ee7b7c749cdf8554ed0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841980-894A-4F5F-B31C-CF739B4BD3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C64A01-876E-47A4-9B9E-A17452CC6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3A8933-B82B-49D5-AB2B-A565524C58AB}">
  <ds:schemaRefs>
    <ds:schemaRef ds:uri="http://purl.org/dc/dcmitype/"/>
    <ds:schemaRef ds:uri="http://purl.org/dc/elements/1.1/"/>
    <ds:schemaRef ds:uri="http://www.w3.org/XML/1998/namespace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7B94796-5893-4A60-8E02-44FF36CB3B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 PARTIAL WAIVER</vt:lpstr>
    </vt:vector>
  </TitlesOfParts>
  <Company>WIRB</Company>
  <LinksUpToDate>false</LinksUpToDate>
  <CharactersWithSpaces>3482</CharactersWithSpaces>
  <SharedDoc>false</SharedDoc>
  <HLinks>
    <vt:vector size="24" baseType="variant">
      <vt:variant>
        <vt:i4>3735612</vt:i4>
      </vt:variant>
      <vt:variant>
        <vt:i4>32</vt:i4>
      </vt:variant>
      <vt:variant>
        <vt:i4>0</vt:i4>
      </vt:variant>
      <vt:variant>
        <vt:i4>5</vt:i4>
      </vt:variant>
      <vt:variant>
        <vt:lpwstr>https://www.wcgclinical.com/wp-content/uploads/2020/08/HRP-212.pdf</vt:lpwstr>
      </vt:variant>
      <vt:variant>
        <vt:lpwstr/>
      </vt:variant>
      <vt:variant>
        <vt:i4>3211280</vt:i4>
      </vt:variant>
      <vt:variant>
        <vt:i4>3</vt:i4>
      </vt:variant>
      <vt:variant>
        <vt:i4>0</vt:i4>
      </vt:variant>
      <vt:variant>
        <vt:i4>5</vt:i4>
      </vt:variant>
      <vt:variant>
        <vt:lpwstr>mailto:clientcare@wcgirb.com</vt:lpwstr>
      </vt:variant>
      <vt:variant>
        <vt:lpwstr/>
      </vt:variant>
      <vt:variant>
        <vt:i4>3735612</vt:i4>
      </vt:variant>
      <vt:variant>
        <vt:i4>0</vt:i4>
      </vt:variant>
      <vt:variant>
        <vt:i4>0</vt:i4>
      </vt:variant>
      <vt:variant>
        <vt:i4>5</vt:i4>
      </vt:variant>
      <vt:variant>
        <vt:lpwstr>https://www.wcgclinical.com/wp-content/uploads/2020/08/HRP-212.pdf</vt:lpwstr>
      </vt:variant>
      <vt:variant>
        <vt:lpwstr/>
      </vt:variant>
      <vt:variant>
        <vt:i4>4653139</vt:i4>
      </vt:variant>
      <vt:variant>
        <vt:i4>6</vt:i4>
      </vt:variant>
      <vt:variant>
        <vt:i4>0</vt:i4>
      </vt:variant>
      <vt:variant>
        <vt:i4>5</vt:i4>
      </vt:variant>
      <vt:variant>
        <vt:lpwstr>https://www.wcgclinical.com/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 PARTIAL WAIVER</dc:title>
  <dc:subject/>
  <dc:creator>eweisenfeld</dc:creator>
  <cp:keywords/>
  <dc:description>W:\Shared\Templates\Master Library\Global Template\Client Svcs\HIPAA PARTIAL WAIVER.doc</dc:description>
  <cp:lastModifiedBy>Heather Kim</cp:lastModifiedBy>
  <cp:revision>5</cp:revision>
  <cp:lastPrinted>2011-02-24T21:44:00Z</cp:lastPrinted>
  <dcterms:created xsi:type="dcterms:W3CDTF">2024-01-02T16:23:00Z</dcterms:created>
  <dcterms:modified xsi:type="dcterms:W3CDTF">2024-01-02T18:23:00Z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5ba80a198bad28a70d9439a8f6699e9bebf6c0b9c8b0ab59e8d3c2b596f8eb6a</vt:lpwstr>
  </property>
</Properties>
</file>